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2C3E33EB" w:rsidR="00F8363B" w:rsidRPr="008D5E99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ZAŁĄCZNIK NR </w:t>
      </w:r>
      <w:r w:rsidR="000D1154">
        <w:rPr>
          <w:rFonts w:ascii="Montserrat" w:hAnsi="Montserrat"/>
          <w:b/>
          <w:bCs/>
          <w:color w:val="000000"/>
          <w:sz w:val="18"/>
          <w:szCs w:val="18"/>
        </w:rPr>
        <w:t>3</w:t>
      </w:r>
    </w:p>
    <w:p w14:paraId="4C7F7B21" w14:textId="5760B499" w:rsidR="00FF3EA1" w:rsidRPr="008D5E99" w:rsidRDefault="00FF3EA1" w:rsidP="00680C0A">
      <w:pPr>
        <w:spacing w:line="360" w:lineRule="auto"/>
        <w:jc w:val="center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FORMULARZ </w:t>
      </w:r>
      <w:r w:rsidR="00680C0A" w:rsidRPr="008D5E99">
        <w:rPr>
          <w:rFonts w:ascii="Montserrat" w:hAnsi="Montserrat"/>
          <w:b/>
          <w:bCs/>
          <w:color w:val="000000"/>
          <w:sz w:val="18"/>
          <w:szCs w:val="18"/>
        </w:rPr>
        <w:t>OCENY FORMALNEJ ZGŁOSZENIA PRACY DYPLOMOMOWEJ DO</w:t>
      </w:r>
      <w:r w:rsidR="00207C2C"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 KONKURSU BOŚ NA NAJLEPSZĄ PRACĘ DYPLOMOWĄ</w:t>
      </w:r>
    </w:p>
    <w:p w14:paraId="11A3E1BA" w14:textId="4CF0389C" w:rsidR="00AC14D2" w:rsidRPr="008D5E99" w:rsidRDefault="00AC14D2" w:rsidP="00207C2C">
      <w:p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</w:p>
    <w:p w14:paraId="75E123A5" w14:textId="480D15F4" w:rsidR="00EC097B" w:rsidRPr="008D5E99" w:rsidRDefault="00EC097B" w:rsidP="00EC097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Informacje o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:rsidRPr="008D5E99" w14:paraId="7A8F9EA8" w14:textId="77777777" w:rsidTr="008A68A5">
        <w:tc>
          <w:tcPr>
            <w:tcW w:w="3964" w:type="dxa"/>
          </w:tcPr>
          <w:p w14:paraId="0EAC9988" w14:textId="76229F7E" w:rsidR="00AC14D2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Imię i Nazwisko Autora</w:t>
            </w:r>
          </w:p>
        </w:tc>
        <w:tc>
          <w:tcPr>
            <w:tcW w:w="5098" w:type="dxa"/>
          </w:tcPr>
          <w:p w14:paraId="5CEB14AA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0E8AB6B3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AC14D2" w:rsidRPr="008D5E99" w14:paraId="1492CA62" w14:textId="77777777" w:rsidTr="008A68A5">
        <w:tc>
          <w:tcPr>
            <w:tcW w:w="3964" w:type="dxa"/>
          </w:tcPr>
          <w:p w14:paraId="72C6849F" w14:textId="22516EDC" w:rsidR="00AC14D2" w:rsidRPr="008D5E99" w:rsidRDefault="00EC097B" w:rsidP="00F51A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Tytuł pracy</w:t>
            </w:r>
          </w:p>
        </w:tc>
        <w:tc>
          <w:tcPr>
            <w:tcW w:w="5098" w:type="dxa"/>
          </w:tcPr>
          <w:p w14:paraId="15F5230D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8BEEE02" w14:textId="77777777" w:rsidR="00EC097B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B373573" w14:textId="77777777" w:rsidR="00EC097B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5AB0BC2" w14:textId="77777777" w:rsidR="00343C77" w:rsidRPr="008D5E99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FF1C92D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19DDEB01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4DAAFB0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F51A99" w:rsidRPr="008D5E99" w14:paraId="0E75C9DE" w14:textId="77777777" w:rsidTr="008A68A5">
        <w:tc>
          <w:tcPr>
            <w:tcW w:w="3964" w:type="dxa"/>
          </w:tcPr>
          <w:p w14:paraId="65124A06" w14:textId="0CCDA763" w:rsidR="00F51A99" w:rsidRPr="008D5E99" w:rsidRDefault="00F51A99" w:rsidP="00F51A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Data obrony</w:t>
            </w:r>
          </w:p>
        </w:tc>
        <w:tc>
          <w:tcPr>
            <w:tcW w:w="5098" w:type="dxa"/>
          </w:tcPr>
          <w:p w14:paraId="0CE6D329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09AEB581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AC14D2" w:rsidRPr="008D5E99" w14:paraId="1F81AD00" w14:textId="77777777" w:rsidTr="008A68A5">
        <w:tc>
          <w:tcPr>
            <w:tcW w:w="3964" w:type="dxa"/>
          </w:tcPr>
          <w:p w14:paraId="5E6AC41A" w14:textId="0BB4DBEC" w:rsidR="00AC14D2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Rodzaj pracy</w:t>
            </w:r>
          </w:p>
        </w:tc>
        <w:tc>
          <w:tcPr>
            <w:tcW w:w="5098" w:type="dxa"/>
          </w:tcPr>
          <w:p w14:paraId="40F2039E" w14:textId="6D9CF6CB" w:rsidR="00343C77" w:rsidRPr="008D5E99" w:rsidRDefault="00F51A99" w:rsidP="00F51A9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Licencjacka / Inżynierska / Magisterska</w:t>
            </w:r>
          </w:p>
        </w:tc>
      </w:tr>
      <w:tr w:rsidR="002D029F" w:rsidRPr="008D5E99" w14:paraId="4F4C213A" w14:textId="77777777" w:rsidTr="008A68A5">
        <w:tc>
          <w:tcPr>
            <w:tcW w:w="3964" w:type="dxa"/>
          </w:tcPr>
          <w:p w14:paraId="0F24E717" w14:textId="27FC0912" w:rsidR="002D029F" w:rsidRPr="008D5E99" w:rsidRDefault="002D029F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Numer identyfikacyjny pracy</w:t>
            </w:r>
          </w:p>
        </w:tc>
        <w:tc>
          <w:tcPr>
            <w:tcW w:w="5098" w:type="dxa"/>
          </w:tcPr>
          <w:p w14:paraId="15C20525" w14:textId="77777777" w:rsidR="002D029F" w:rsidRPr="008D5E99" w:rsidRDefault="002D029F" w:rsidP="00F51A9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2D129A8D" w14:textId="77777777" w:rsidR="008A58D5" w:rsidRPr="008D5E99" w:rsidRDefault="008A58D5" w:rsidP="00207C2C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75958EED" w14:textId="7476B6FF" w:rsidR="00EC097B" w:rsidRPr="008D5E99" w:rsidRDefault="00EC097B" w:rsidP="00EC097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Ocena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9A2BD9" w:rsidRPr="008D5E99" w14:paraId="541A38C9" w14:textId="77777777" w:rsidTr="00F51A99">
        <w:tc>
          <w:tcPr>
            <w:tcW w:w="3964" w:type="dxa"/>
          </w:tcPr>
          <w:p w14:paraId="09B20790" w14:textId="22C8841C" w:rsidR="009A2BD9" w:rsidRPr="008D5E99" w:rsidRDefault="009A2BD9" w:rsidP="00F51A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zgłoszenie zostało przesłane w terminie przyjmowania Prac konkursowych tj.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>01.07</w:t>
            </w:r>
            <w:r w:rsidR="008E1145"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>2025 do 01.10.2025</w:t>
            </w: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?</w:t>
            </w:r>
          </w:p>
        </w:tc>
        <w:tc>
          <w:tcPr>
            <w:tcW w:w="2552" w:type="dxa"/>
          </w:tcPr>
          <w:p w14:paraId="0DD8D1E4" w14:textId="4CCD3DA7" w:rsidR="009A2BD9" w:rsidRPr="008D5E99" w:rsidRDefault="009A2BD9" w:rsidP="00F51A9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51F8E29B" w14:textId="2B7FB961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6C12E694" w14:textId="77777777" w:rsidTr="00F51A99">
        <w:tc>
          <w:tcPr>
            <w:tcW w:w="3964" w:type="dxa"/>
          </w:tcPr>
          <w:p w14:paraId="14A5B670" w14:textId="5482ED4C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załączono poprawnie wypełniony i podpisany formularz zgłoszeniowy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 xml:space="preserve"> (załącznik nr 1 do Regulaminu)</w:t>
            </w: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?</w:t>
            </w:r>
          </w:p>
        </w:tc>
        <w:tc>
          <w:tcPr>
            <w:tcW w:w="2552" w:type="dxa"/>
          </w:tcPr>
          <w:p w14:paraId="3454AF98" w14:textId="454A56D4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2FE129F2" w14:textId="4FF1EC10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0D1154" w:rsidRPr="008D5E99" w14:paraId="2837167B" w14:textId="77777777" w:rsidTr="00F51A99">
        <w:tc>
          <w:tcPr>
            <w:tcW w:w="3964" w:type="dxa"/>
          </w:tcPr>
          <w:p w14:paraId="48EBAB75" w14:textId="3FB371A1" w:rsidR="000D1154" w:rsidRPr="008D5E99" w:rsidRDefault="000D1154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Czy załączono podpisaną Klauzulę informacyjną Banku (załącznik nr 2 do Regulaminu)?</w:t>
            </w:r>
          </w:p>
        </w:tc>
        <w:tc>
          <w:tcPr>
            <w:tcW w:w="2552" w:type="dxa"/>
          </w:tcPr>
          <w:p w14:paraId="141D7AD4" w14:textId="67269ED0" w:rsidR="000D1154" w:rsidRPr="008D5E99" w:rsidRDefault="000D1154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9FDC9E4" w14:textId="39FDE7F1" w:rsidR="000D1154" w:rsidRPr="008D5E99" w:rsidRDefault="000D1154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72E5B64D" w14:textId="77777777" w:rsidTr="00F51A99">
        <w:tc>
          <w:tcPr>
            <w:tcW w:w="3964" w:type="dxa"/>
          </w:tcPr>
          <w:p w14:paraId="2C24A86A" w14:textId="62F0C574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załączono skan obronionej pracy dyplomowej opatrzony nazwiskiem autora i promotora wraz z podpisami?</w:t>
            </w:r>
          </w:p>
        </w:tc>
        <w:tc>
          <w:tcPr>
            <w:tcW w:w="2552" w:type="dxa"/>
          </w:tcPr>
          <w:p w14:paraId="155DACAC" w14:textId="11DCFFC4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5B604DF" w14:textId="664CAB1D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722633FF" w14:textId="77777777" w:rsidTr="00F51A99">
        <w:tc>
          <w:tcPr>
            <w:tcW w:w="3964" w:type="dxa"/>
          </w:tcPr>
          <w:p w14:paraId="718F9943" w14:textId="1004670A" w:rsidR="009A2BD9" w:rsidRPr="005B66A1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B66A1">
              <w:rPr>
                <w:rFonts w:ascii="Montserrat" w:hAnsi="Montserrat"/>
                <w:color w:val="000000"/>
                <w:sz w:val="18"/>
                <w:szCs w:val="18"/>
              </w:rPr>
              <w:t>Czy załączono skan dyplomu potwierdzającego ukończenie studiów wyższych przez Uczestnika konkursu?</w:t>
            </w:r>
          </w:p>
        </w:tc>
        <w:tc>
          <w:tcPr>
            <w:tcW w:w="2552" w:type="dxa"/>
          </w:tcPr>
          <w:p w14:paraId="2CF791C2" w14:textId="7C78F387" w:rsidR="009A2BD9" w:rsidRPr="005B66A1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B66A1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309F810A" w14:textId="47236C4B" w:rsidR="009A2BD9" w:rsidRPr="005B66A1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B66A1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66AC7DD4" w14:textId="77777777" w:rsidTr="00F51A99">
        <w:tc>
          <w:tcPr>
            <w:tcW w:w="3964" w:type="dxa"/>
          </w:tcPr>
          <w:p w14:paraId="1AC71245" w14:textId="0D64A83A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Czy załączono streszczenie pracy wraz z ogólnymi wnioskami?</w:t>
            </w:r>
          </w:p>
        </w:tc>
        <w:tc>
          <w:tcPr>
            <w:tcW w:w="2552" w:type="dxa"/>
          </w:tcPr>
          <w:p w14:paraId="6214A46D" w14:textId="68C3E36A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CF4CEC0" w14:textId="3DF8441F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162A6784" w14:textId="77777777" w:rsidTr="00F51A99">
        <w:tc>
          <w:tcPr>
            <w:tcW w:w="3964" w:type="dxa"/>
          </w:tcPr>
          <w:p w14:paraId="046E58AB" w14:textId="57C98CE3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praca dyplomowa jest pracą licencjacką, inżynierską lub magisterską?</w:t>
            </w:r>
          </w:p>
        </w:tc>
        <w:tc>
          <w:tcPr>
            <w:tcW w:w="2552" w:type="dxa"/>
          </w:tcPr>
          <w:p w14:paraId="184C4049" w14:textId="41762320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04AF1C8" w14:textId="6C2E4935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5F1AD075" w14:textId="77777777" w:rsidTr="00F51A99">
        <w:tc>
          <w:tcPr>
            <w:tcW w:w="3964" w:type="dxa"/>
          </w:tcPr>
          <w:p w14:paraId="2DF0492D" w14:textId="403E0739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praca dyplomowa została obroniona w terminie</w:t>
            </w:r>
            <w:r w:rsidR="000D1154">
              <w:rPr>
                <w:rFonts w:ascii="Montserrat" w:hAnsi="Montserrat"/>
                <w:color w:val="000000"/>
                <w:sz w:val="18"/>
                <w:szCs w:val="18"/>
              </w:rPr>
              <w:t xml:space="preserve"> od 01.06.2025 do 30.09.2025?</w:t>
            </w: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76341730" w14:textId="407025E9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476A9675" w14:textId="296B4140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0F568451" w14:textId="77777777" w:rsidTr="00F51A99">
        <w:tc>
          <w:tcPr>
            <w:tcW w:w="3964" w:type="dxa"/>
          </w:tcPr>
          <w:p w14:paraId="22BBFD0F" w14:textId="0F99470A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przesłane zgłoszenie Pracy konkursowej jest kompletne?</w:t>
            </w:r>
          </w:p>
        </w:tc>
        <w:tc>
          <w:tcPr>
            <w:tcW w:w="2552" w:type="dxa"/>
          </w:tcPr>
          <w:p w14:paraId="20E7F926" w14:textId="562C437F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7E4DF254" w14:textId="7B2631B4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9A2BD9" w:rsidRPr="008D5E99" w14:paraId="68321ED4" w14:textId="77777777" w:rsidTr="00F51A99">
        <w:tc>
          <w:tcPr>
            <w:tcW w:w="3964" w:type="dxa"/>
          </w:tcPr>
          <w:p w14:paraId="051EDE63" w14:textId="5780D29F" w:rsidR="009A2BD9" w:rsidRPr="008D5E99" w:rsidRDefault="009A2BD9" w:rsidP="009A2BD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należy wezwać Uczestnika do uzupełnienia braków formalnych?</w:t>
            </w:r>
          </w:p>
        </w:tc>
        <w:tc>
          <w:tcPr>
            <w:tcW w:w="2552" w:type="dxa"/>
          </w:tcPr>
          <w:p w14:paraId="0C462FF8" w14:textId="34F0BD7C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7BAAF2D0" w14:textId="12A20289" w:rsidR="009A2BD9" w:rsidRPr="008D5E99" w:rsidRDefault="009A2BD9" w:rsidP="009A2BD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</w:tbl>
    <w:p w14:paraId="639B104D" w14:textId="77777777" w:rsidR="00F51A99" w:rsidRPr="008D5E99" w:rsidRDefault="00F51A99" w:rsidP="00F51A99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18D5AC59" w14:textId="73E52F0A" w:rsidR="00E33F53" w:rsidRPr="008D5E99" w:rsidRDefault="00E33F53" w:rsidP="00E33F5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Uzupełnienia dokumentacji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E33F53" w:rsidRPr="008D5E99" w14:paraId="356C0F19" w14:textId="77777777" w:rsidTr="00B3355E">
        <w:tc>
          <w:tcPr>
            <w:tcW w:w="3964" w:type="dxa"/>
          </w:tcPr>
          <w:p w14:paraId="58419CE2" w14:textId="373C78DD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uzupełniono braki formalne w wyznaczonym terminie?</w:t>
            </w:r>
          </w:p>
        </w:tc>
        <w:tc>
          <w:tcPr>
            <w:tcW w:w="2552" w:type="dxa"/>
          </w:tcPr>
          <w:p w14:paraId="682C8009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0E38D5BB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E33F53" w:rsidRPr="008D5E99" w14:paraId="2CF714B4" w14:textId="77777777" w:rsidTr="00B3355E">
        <w:tc>
          <w:tcPr>
            <w:tcW w:w="3964" w:type="dxa"/>
          </w:tcPr>
          <w:p w14:paraId="0D8BF359" w14:textId="33FC6928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po uzupełnieniach zgłoszenie Pracy konkursowej jest kompletne?</w:t>
            </w:r>
          </w:p>
        </w:tc>
        <w:tc>
          <w:tcPr>
            <w:tcW w:w="2552" w:type="dxa"/>
          </w:tcPr>
          <w:p w14:paraId="4D0358D3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14737909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</w:tbl>
    <w:p w14:paraId="3536B81F" w14:textId="77777777" w:rsidR="00646891" w:rsidRPr="008D5E99" w:rsidRDefault="00646891" w:rsidP="00E33F53">
      <w:p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</w:p>
    <w:p w14:paraId="7B7B738B" w14:textId="493D086D" w:rsidR="00E33F53" w:rsidRPr="008D5E99" w:rsidRDefault="00E33F53" w:rsidP="00E33F5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Ogólna ocena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E33F53" w:rsidRPr="008D5E99" w14:paraId="67896DC4" w14:textId="77777777" w:rsidTr="00B3355E">
        <w:tc>
          <w:tcPr>
            <w:tcW w:w="3964" w:type="dxa"/>
          </w:tcPr>
          <w:p w14:paraId="4A0C8871" w14:textId="617746FF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Czy zgłoszenie spełnia warunki i wymogi formalne?</w:t>
            </w:r>
          </w:p>
        </w:tc>
        <w:tc>
          <w:tcPr>
            <w:tcW w:w="2552" w:type="dxa"/>
          </w:tcPr>
          <w:p w14:paraId="5DDB3516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3D906542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  <w:tr w:rsidR="00E33F53" w:rsidRPr="008D5E99" w14:paraId="70F21728" w14:textId="77777777" w:rsidTr="0035228D">
        <w:tc>
          <w:tcPr>
            <w:tcW w:w="3964" w:type="dxa"/>
          </w:tcPr>
          <w:p w14:paraId="1E44DB69" w14:textId="100CAFB3" w:rsidR="00E33F53" w:rsidRPr="008D5E99" w:rsidRDefault="00E33F53" w:rsidP="00B3355E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Wyjaśnienie decyzji w przypadku odrzucenia oferty</w:t>
            </w:r>
            <w:r w:rsidR="00000D4E">
              <w:rPr>
                <w:rFonts w:ascii="Montserrat" w:hAnsi="Montserrat"/>
                <w:color w:val="000000"/>
                <w:sz w:val="18"/>
                <w:szCs w:val="18"/>
              </w:rPr>
              <w:t>/Uwagi</w:t>
            </w:r>
          </w:p>
        </w:tc>
        <w:tc>
          <w:tcPr>
            <w:tcW w:w="5098" w:type="dxa"/>
            <w:gridSpan w:val="2"/>
          </w:tcPr>
          <w:p w14:paraId="7D0929A7" w14:textId="77777777" w:rsidR="00E33F53" w:rsidRPr="008D5E99" w:rsidRDefault="00E33F53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20B23A4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8FC88FE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3C11FD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F3C681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9096870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F2F56CA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19ABBDC0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38A0C80" w14:textId="77777777" w:rsidR="00646891" w:rsidRPr="008D5E99" w:rsidRDefault="00646891" w:rsidP="008D5E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533989B8" w14:textId="77777777" w:rsidR="00646891" w:rsidRPr="008D5E99" w:rsidRDefault="00646891" w:rsidP="00B3355E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2E864AD8" w14:textId="7300D39C" w:rsidR="00646891" w:rsidRPr="008D5E99" w:rsidRDefault="00646891" w:rsidP="00646891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5E9B41D2" w14:textId="77777777" w:rsidR="00EC097B" w:rsidRPr="008D5E99" w:rsidRDefault="00EC097B" w:rsidP="00207C2C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5F65D32F" w14:textId="77777777" w:rsidR="008A58D5" w:rsidRPr="008D5E99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>………………………………………………………………………………………</w:t>
      </w:r>
    </w:p>
    <w:p w14:paraId="6037E5F6" w14:textId="4D207331" w:rsidR="00EC097B" w:rsidRPr="008D5E99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 xml:space="preserve">Data i </w:t>
      </w:r>
      <w:r w:rsidR="00EC097B" w:rsidRPr="008D5E99">
        <w:rPr>
          <w:rFonts w:ascii="Montserrat" w:hAnsi="Montserrat"/>
          <w:color w:val="000000"/>
          <w:sz w:val="18"/>
          <w:szCs w:val="18"/>
        </w:rPr>
        <w:t>podpis członka Komisji</w:t>
      </w:r>
    </w:p>
    <w:p w14:paraId="2BE9188D" w14:textId="0F985DB3" w:rsidR="008A68A5" w:rsidRPr="008D5E99" w:rsidRDefault="00EC097B" w:rsidP="00EC097B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 xml:space="preserve"> oceniającego poprawność formalną zgłoszenia</w:t>
      </w:r>
    </w:p>
    <w:sectPr w:rsidR="008A68A5" w:rsidRPr="008D5E99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2B58" w14:textId="77777777" w:rsidR="007F2EAB" w:rsidRDefault="007F2EAB" w:rsidP="008825F6">
      <w:pPr>
        <w:spacing w:after="0" w:line="240" w:lineRule="auto"/>
      </w:pPr>
      <w:r>
        <w:separator/>
      </w:r>
    </w:p>
  </w:endnote>
  <w:endnote w:type="continuationSeparator" w:id="0">
    <w:p w14:paraId="4FE81088" w14:textId="77777777" w:rsidR="007F2EAB" w:rsidRDefault="007F2EAB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2C30A965" w:rsidR="00532D0A" w:rsidRDefault="00080901">
    <w:pPr>
      <w:pStyle w:val="Stopka"/>
      <w:jc w:val="right"/>
    </w:pP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A687" w14:textId="77777777" w:rsidR="007F2EAB" w:rsidRDefault="007F2EAB" w:rsidP="008825F6">
      <w:pPr>
        <w:spacing w:after="0" w:line="240" w:lineRule="auto"/>
      </w:pPr>
      <w:r>
        <w:separator/>
      </w:r>
    </w:p>
  </w:footnote>
  <w:footnote w:type="continuationSeparator" w:id="0">
    <w:p w14:paraId="1436FBF4" w14:textId="77777777" w:rsidR="007F2EAB" w:rsidRDefault="007F2EAB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80E"/>
    <w:multiLevelType w:val="hybridMultilevel"/>
    <w:tmpl w:val="9ED6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3F46"/>
    <w:multiLevelType w:val="hybridMultilevel"/>
    <w:tmpl w:val="9ED6F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8721A"/>
    <w:multiLevelType w:val="hybridMultilevel"/>
    <w:tmpl w:val="9ED6F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6"/>
  </w:num>
  <w:num w:numId="2" w16cid:durableId="67534206">
    <w:abstractNumId w:val="10"/>
  </w:num>
  <w:num w:numId="3" w16cid:durableId="2005818989">
    <w:abstractNumId w:val="1"/>
  </w:num>
  <w:num w:numId="4" w16cid:durableId="666248778">
    <w:abstractNumId w:val="21"/>
  </w:num>
  <w:num w:numId="5" w16cid:durableId="1463378689">
    <w:abstractNumId w:val="25"/>
  </w:num>
  <w:num w:numId="6" w16cid:durableId="1204514202">
    <w:abstractNumId w:val="16"/>
  </w:num>
  <w:num w:numId="7" w16cid:durableId="803082358">
    <w:abstractNumId w:val="22"/>
  </w:num>
  <w:num w:numId="8" w16cid:durableId="56711904">
    <w:abstractNumId w:val="19"/>
  </w:num>
  <w:num w:numId="9" w16cid:durableId="1961568361">
    <w:abstractNumId w:val="17"/>
  </w:num>
  <w:num w:numId="10" w16cid:durableId="451941994">
    <w:abstractNumId w:val="0"/>
  </w:num>
  <w:num w:numId="11" w16cid:durableId="1184713431">
    <w:abstractNumId w:val="26"/>
  </w:num>
  <w:num w:numId="12" w16cid:durableId="211573727">
    <w:abstractNumId w:val="15"/>
  </w:num>
  <w:num w:numId="13" w16cid:durableId="11877727">
    <w:abstractNumId w:val="24"/>
  </w:num>
  <w:num w:numId="14" w16cid:durableId="790709234">
    <w:abstractNumId w:val="7"/>
  </w:num>
  <w:num w:numId="15" w16cid:durableId="1636063744">
    <w:abstractNumId w:val="23"/>
  </w:num>
  <w:num w:numId="16" w16cid:durableId="2099936519">
    <w:abstractNumId w:val="8"/>
  </w:num>
  <w:num w:numId="17" w16cid:durableId="203367913">
    <w:abstractNumId w:val="5"/>
  </w:num>
  <w:num w:numId="18" w16cid:durableId="711030564">
    <w:abstractNumId w:val="27"/>
  </w:num>
  <w:num w:numId="19" w16cid:durableId="982006031">
    <w:abstractNumId w:val="12"/>
  </w:num>
  <w:num w:numId="20" w16cid:durableId="1211117102">
    <w:abstractNumId w:val="9"/>
  </w:num>
  <w:num w:numId="21" w16cid:durableId="1099524084">
    <w:abstractNumId w:val="20"/>
  </w:num>
  <w:num w:numId="22" w16cid:durableId="151336004">
    <w:abstractNumId w:val="14"/>
  </w:num>
  <w:num w:numId="23" w16cid:durableId="187572188">
    <w:abstractNumId w:val="2"/>
  </w:num>
  <w:num w:numId="24" w16cid:durableId="850877172">
    <w:abstractNumId w:val="11"/>
  </w:num>
  <w:num w:numId="25" w16cid:durableId="22024058">
    <w:abstractNumId w:val="13"/>
  </w:num>
  <w:num w:numId="26" w16cid:durableId="130024142">
    <w:abstractNumId w:val="3"/>
  </w:num>
  <w:num w:numId="27" w16cid:durableId="398483483">
    <w:abstractNumId w:val="18"/>
  </w:num>
  <w:num w:numId="28" w16cid:durableId="57948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00D4E"/>
    <w:rsid w:val="00050A19"/>
    <w:rsid w:val="00067EB4"/>
    <w:rsid w:val="00080901"/>
    <w:rsid w:val="000A4E88"/>
    <w:rsid w:val="000C7650"/>
    <w:rsid w:val="000D030F"/>
    <w:rsid w:val="000D1154"/>
    <w:rsid w:val="000D141C"/>
    <w:rsid w:val="001056A6"/>
    <w:rsid w:val="001222AA"/>
    <w:rsid w:val="001714FC"/>
    <w:rsid w:val="00207C2C"/>
    <w:rsid w:val="00265FE3"/>
    <w:rsid w:val="00267316"/>
    <w:rsid w:val="00292C7A"/>
    <w:rsid w:val="0029357B"/>
    <w:rsid w:val="002C2B8D"/>
    <w:rsid w:val="002D029F"/>
    <w:rsid w:val="0032347A"/>
    <w:rsid w:val="0033188D"/>
    <w:rsid w:val="00343C77"/>
    <w:rsid w:val="0035206E"/>
    <w:rsid w:val="003A0053"/>
    <w:rsid w:val="003E7DF8"/>
    <w:rsid w:val="003F2C1E"/>
    <w:rsid w:val="00403A68"/>
    <w:rsid w:val="004507D3"/>
    <w:rsid w:val="0045087F"/>
    <w:rsid w:val="00464199"/>
    <w:rsid w:val="004D4C9F"/>
    <w:rsid w:val="005211AA"/>
    <w:rsid w:val="00532D0A"/>
    <w:rsid w:val="00553965"/>
    <w:rsid w:val="0057640E"/>
    <w:rsid w:val="00592171"/>
    <w:rsid w:val="005A4109"/>
    <w:rsid w:val="005B0692"/>
    <w:rsid w:val="005B4CAE"/>
    <w:rsid w:val="005B66A1"/>
    <w:rsid w:val="005D487B"/>
    <w:rsid w:val="00610B6C"/>
    <w:rsid w:val="006232BC"/>
    <w:rsid w:val="006343F5"/>
    <w:rsid w:val="006455F2"/>
    <w:rsid w:val="00645C8B"/>
    <w:rsid w:val="00646891"/>
    <w:rsid w:val="00680C0A"/>
    <w:rsid w:val="006C250B"/>
    <w:rsid w:val="0072293E"/>
    <w:rsid w:val="00755276"/>
    <w:rsid w:val="007853B9"/>
    <w:rsid w:val="007C26C5"/>
    <w:rsid w:val="007E5B08"/>
    <w:rsid w:val="007F0994"/>
    <w:rsid w:val="007F2EAB"/>
    <w:rsid w:val="00864723"/>
    <w:rsid w:val="008825F6"/>
    <w:rsid w:val="008941EF"/>
    <w:rsid w:val="008A58D5"/>
    <w:rsid w:val="008A68A5"/>
    <w:rsid w:val="008D3C88"/>
    <w:rsid w:val="008D5E99"/>
    <w:rsid w:val="008D63D4"/>
    <w:rsid w:val="008E1145"/>
    <w:rsid w:val="008F5EA5"/>
    <w:rsid w:val="0093471E"/>
    <w:rsid w:val="00991548"/>
    <w:rsid w:val="009A2BD9"/>
    <w:rsid w:val="009B737B"/>
    <w:rsid w:val="00A73711"/>
    <w:rsid w:val="00AC14D2"/>
    <w:rsid w:val="00AF0C59"/>
    <w:rsid w:val="00AF5EA6"/>
    <w:rsid w:val="00B10D16"/>
    <w:rsid w:val="00B2716A"/>
    <w:rsid w:val="00B2746C"/>
    <w:rsid w:val="00B602DD"/>
    <w:rsid w:val="00B61B65"/>
    <w:rsid w:val="00B73A71"/>
    <w:rsid w:val="00BB29A8"/>
    <w:rsid w:val="00C21EEA"/>
    <w:rsid w:val="00C6695F"/>
    <w:rsid w:val="00C72597"/>
    <w:rsid w:val="00CB1ADD"/>
    <w:rsid w:val="00CD3F62"/>
    <w:rsid w:val="00CE43FA"/>
    <w:rsid w:val="00CF6BD0"/>
    <w:rsid w:val="00D43A86"/>
    <w:rsid w:val="00D45B54"/>
    <w:rsid w:val="00D72724"/>
    <w:rsid w:val="00D8379B"/>
    <w:rsid w:val="00DB3372"/>
    <w:rsid w:val="00DD6B99"/>
    <w:rsid w:val="00DE3CC5"/>
    <w:rsid w:val="00E10C69"/>
    <w:rsid w:val="00E33F53"/>
    <w:rsid w:val="00E364A0"/>
    <w:rsid w:val="00E45779"/>
    <w:rsid w:val="00E4602A"/>
    <w:rsid w:val="00EC097B"/>
    <w:rsid w:val="00ED52F9"/>
    <w:rsid w:val="00F51A99"/>
    <w:rsid w:val="00F5228A"/>
    <w:rsid w:val="00F536EE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1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30</cp:revision>
  <dcterms:created xsi:type="dcterms:W3CDTF">2024-09-02T09:11:00Z</dcterms:created>
  <dcterms:modified xsi:type="dcterms:W3CDTF">2025-05-15T11:13:00Z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2025-05-15T11:13:03Z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c18e1aba-d7b0-43e4-a40d-d7b77a48d188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