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8E7DA" w14:textId="77777777" w:rsidR="00452627" w:rsidRDefault="00000000">
      <w:pPr>
        <w:pBdr>
          <w:top w:val="nil"/>
          <w:left w:val="nil"/>
          <w:bottom w:val="nil"/>
          <w:right w:val="nil"/>
          <w:between w:val="nil"/>
        </w:pBdr>
        <w:spacing w:after="0"/>
        <w:jc w:val="center"/>
        <w:rPr>
          <w:rFonts w:ascii="Times New Roman" w:eastAsia="Times New Roman" w:hAnsi="Times New Roman" w:cs="Times New Roman"/>
          <w:color w:val="000000"/>
        </w:rPr>
      </w:pPr>
      <w:r>
        <w:rPr>
          <w:rFonts w:ascii="Times New Roman" w:eastAsia="Times New Roman" w:hAnsi="Times New Roman" w:cs="Times New Roman"/>
          <w:b/>
          <w:color w:val="000000"/>
        </w:rPr>
        <w:t>REGULAMIN KONKURSU</w:t>
      </w:r>
    </w:p>
    <w:p w14:paraId="28D384F1" w14:textId="77777777" w:rsidR="00452627" w:rsidRDefault="00000000">
      <w:pPr>
        <w:pBdr>
          <w:top w:val="nil"/>
          <w:left w:val="nil"/>
          <w:bottom w:val="nil"/>
          <w:right w:val="nil"/>
          <w:between w:val="nil"/>
        </w:pBdr>
        <w:spacing w:after="0"/>
        <w:jc w:val="center"/>
        <w:rPr>
          <w:rFonts w:ascii="Times New Roman" w:eastAsia="Times New Roman" w:hAnsi="Times New Roman" w:cs="Times New Roman"/>
          <w:color w:val="000000"/>
        </w:rPr>
      </w:pPr>
      <w:r>
        <w:rPr>
          <w:rFonts w:ascii="Times New Roman" w:eastAsia="Times New Roman" w:hAnsi="Times New Roman" w:cs="Times New Roman"/>
          <w:b/>
          <w:color w:val="000000"/>
        </w:rPr>
        <w:t>DLA DZIECI I MŁODZIEŻY</w:t>
      </w:r>
    </w:p>
    <w:p w14:paraId="559FD6DC" w14:textId="77777777" w:rsidR="00452627" w:rsidRDefault="00452627">
      <w:pPr>
        <w:pBdr>
          <w:top w:val="nil"/>
          <w:left w:val="nil"/>
          <w:bottom w:val="nil"/>
          <w:right w:val="nil"/>
          <w:between w:val="nil"/>
        </w:pBdr>
        <w:spacing w:after="0"/>
        <w:jc w:val="center"/>
        <w:rPr>
          <w:rFonts w:ascii="Times New Roman" w:eastAsia="Times New Roman" w:hAnsi="Times New Roman" w:cs="Times New Roman"/>
          <w:color w:val="000000"/>
        </w:rPr>
      </w:pPr>
    </w:p>
    <w:p w14:paraId="7002906F" w14:textId="77777777" w:rsidR="00452627" w:rsidRDefault="00000000">
      <w:pPr>
        <w:pBdr>
          <w:top w:val="nil"/>
          <w:left w:val="nil"/>
          <w:bottom w:val="nil"/>
          <w:right w:val="nil"/>
          <w:between w:val="nil"/>
        </w:pBd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b/>
          <w:i/>
          <w:color w:val="800000"/>
          <w:sz w:val="28"/>
          <w:szCs w:val="28"/>
        </w:rPr>
        <w:t>pt. „Co dodaje mi skrzydeł - Moja Pasja”</w:t>
      </w:r>
    </w:p>
    <w:p w14:paraId="2D6BDC59" w14:textId="77777777" w:rsidR="00452627" w:rsidRDefault="00452627">
      <w:pPr>
        <w:pBdr>
          <w:top w:val="nil"/>
          <w:left w:val="nil"/>
          <w:bottom w:val="nil"/>
          <w:right w:val="nil"/>
          <w:between w:val="nil"/>
        </w:pBdr>
        <w:spacing w:after="0"/>
        <w:jc w:val="center"/>
        <w:rPr>
          <w:rFonts w:ascii="Times New Roman" w:eastAsia="Times New Roman" w:hAnsi="Times New Roman" w:cs="Times New Roman"/>
          <w:color w:val="000000"/>
        </w:rPr>
      </w:pPr>
    </w:p>
    <w:p w14:paraId="1DF11D13" w14:textId="77777777" w:rsidR="00452627" w:rsidRDefault="00000000">
      <w:pPr>
        <w:pBdr>
          <w:top w:val="nil"/>
          <w:left w:val="nil"/>
          <w:bottom w:val="nil"/>
          <w:right w:val="nil"/>
          <w:between w:val="nil"/>
        </w:pBdr>
        <w:spacing w:after="0"/>
        <w:jc w:val="center"/>
        <w:rPr>
          <w:rFonts w:ascii="Times New Roman" w:eastAsia="Times New Roman" w:hAnsi="Times New Roman" w:cs="Times New Roman"/>
          <w:color w:val="000000"/>
        </w:rPr>
      </w:pPr>
      <w:r>
        <w:rPr>
          <w:rFonts w:ascii="Times New Roman" w:eastAsia="Times New Roman" w:hAnsi="Times New Roman" w:cs="Times New Roman"/>
          <w:b/>
        </w:rPr>
        <w:t>2 edycja organizowana</w:t>
      </w:r>
      <w:r>
        <w:rPr>
          <w:rFonts w:ascii="Times New Roman" w:eastAsia="Times New Roman" w:hAnsi="Times New Roman" w:cs="Times New Roman"/>
          <w:b/>
          <w:color w:val="000000"/>
        </w:rPr>
        <w:t xml:space="preserve"> w ramach obchodów </w:t>
      </w:r>
      <w:r>
        <w:rPr>
          <w:rFonts w:ascii="Times New Roman" w:eastAsia="Times New Roman" w:hAnsi="Times New Roman" w:cs="Times New Roman"/>
          <w:b/>
        </w:rPr>
        <w:t>Międzynarodowego Dnia Plecaka</w:t>
      </w:r>
    </w:p>
    <w:p w14:paraId="45F5141B" w14:textId="77777777" w:rsidR="00452627" w:rsidRDefault="00452627">
      <w:pPr>
        <w:pBdr>
          <w:top w:val="nil"/>
          <w:left w:val="nil"/>
          <w:bottom w:val="nil"/>
          <w:right w:val="nil"/>
          <w:between w:val="nil"/>
        </w:pBdr>
        <w:spacing w:after="0"/>
        <w:jc w:val="both"/>
        <w:rPr>
          <w:rFonts w:ascii="Times New Roman" w:eastAsia="Times New Roman" w:hAnsi="Times New Roman" w:cs="Times New Roman"/>
          <w:color w:val="000000"/>
        </w:rPr>
      </w:pPr>
    </w:p>
    <w:p w14:paraId="66111E1B" w14:textId="77777777" w:rsidR="00452627" w:rsidRDefault="00000000">
      <w:p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Celem konkursu jest </w:t>
      </w:r>
      <w:r>
        <w:rPr>
          <w:rFonts w:ascii="Times New Roman" w:eastAsia="Times New Roman" w:hAnsi="Times New Roman" w:cs="Times New Roman"/>
        </w:rPr>
        <w:t>pokazanie pasji dzieci z całej Polski, jak się wszyscy różnimy, co lubimy</w:t>
      </w:r>
      <w:r>
        <w:rPr>
          <w:rFonts w:ascii="Times New Roman" w:eastAsia="Times New Roman" w:hAnsi="Times New Roman" w:cs="Times New Roman"/>
          <w:color w:val="000000"/>
        </w:rPr>
        <w:t xml:space="preserve">. Konkurs ma również przyczynić się do propagowania idei </w:t>
      </w:r>
      <w:r>
        <w:rPr>
          <w:rFonts w:ascii="Times New Roman" w:eastAsia="Times New Roman" w:hAnsi="Times New Roman" w:cs="Times New Roman"/>
        </w:rPr>
        <w:t>Międzynarodowego Dnia Plecaka</w:t>
      </w:r>
      <w:r>
        <w:rPr>
          <w:rFonts w:ascii="Times New Roman" w:eastAsia="Times New Roman" w:hAnsi="Times New Roman" w:cs="Times New Roman"/>
          <w:color w:val="000000"/>
        </w:rPr>
        <w:t xml:space="preserve">. </w:t>
      </w:r>
    </w:p>
    <w:p w14:paraId="39BCEAE5" w14:textId="77777777" w:rsidR="00452627" w:rsidRDefault="00452627">
      <w:pPr>
        <w:pBdr>
          <w:top w:val="nil"/>
          <w:left w:val="nil"/>
          <w:bottom w:val="nil"/>
          <w:right w:val="nil"/>
          <w:between w:val="nil"/>
        </w:pBdr>
        <w:spacing w:after="0"/>
        <w:jc w:val="both"/>
        <w:rPr>
          <w:rFonts w:ascii="Times New Roman" w:eastAsia="Times New Roman" w:hAnsi="Times New Roman" w:cs="Times New Roman"/>
          <w:b/>
        </w:rPr>
      </w:pPr>
    </w:p>
    <w:p w14:paraId="1F8C1B0D" w14:textId="77777777" w:rsidR="00452627" w:rsidRDefault="00000000">
      <w:pPr>
        <w:pBdr>
          <w:top w:val="nil"/>
          <w:left w:val="nil"/>
          <w:bottom w:val="nil"/>
          <w:right w:val="nil"/>
          <w:between w:val="nil"/>
        </w:pBdr>
        <w:spacing w:after="0"/>
        <w:jc w:val="both"/>
        <w:rPr>
          <w:rFonts w:ascii="Times New Roman" w:eastAsia="Times New Roman" w:hAnsi="Times New Roman" w:cs="Times New Roman"/>
          <w:b/>
        </w:rPr>
      </w:pPr>
      <w:r>
        <w:rPr>
          <w:rFonts w:ascii="Times New Roman" w:eastAsia="Times New Roman" w:hAnsi="Times New Roman" w:cs="Times New Roman"/>
          <w:b/>
        </w:rPr>
        <w:t>Czym jest to święto?</w:t>
      </w:r>
      <w:r>
        <w:rPr>
          <w:rFonts w:ascii="Times New Roman" w:eastAsia="Times New Roman" w:hAnsi="Times New Roman" w:cs="Times New Roman"/>
        </w:rPr>
        <w:t xml:space="preserve"> Chcemy, aby dzień ten był obchodzony we wszystkich </w:t>
      </w:r>
      <w:r>
        <w:rPr>
          <w:rFonts w:ascii="Times New Roman" w:eastAsia="Times New Roman" w:hAnsi="Times New Roman" w:cs="Times New Roman"/>
          <w:b/>
        </w:rPr>
        <w:t>szkołach 194 państw</w:t>
      </w:r>
      <w:r>
        <w:rPr>
          <w:rFonts w:ascii="Times New Roman" w:eastAsia="Times New Roman" w:hAnsi="Times New Roman" w:cs="Times New Roman"/>
        </w:rPr>
        <w:t xml:space="preserve">, a pomysły uczniów zostały uważnie wysłuchane. Dzieci tego dnia mieliby możliwość i przestrzeń do tego, by dzielić się swoimi pasjami, historiami i marzeniami, a jednocześnie okazję do dobrej, a przede wszystkim wspólnej zabawy! Nieważne, czy przyjęłoby to formę tylko jednej godziny lekcyjnej, czy całego dnia dedykowanych świętu zajęć – ważne, że uzyskalibyśmy realny czas na wymianę myśli oraz współpracę. Pomysł powstał w 2018 roku i od razu spotkał się z bardzo pozytywnym odzewem ze strony dzieci, studentów, rodziców i nauczycieli z wielu różnych państw, a nasze święto znalazło już swoje stałe miejsce w kalendarzu, </w:t>
      </w:r>
      <w:r>
        <w:rPr>
          <w:rFonts w:ascii="Times New Roman" w:eastAsia="Times New Roman" w:hAnsi="Times New Roman" w:cs="Times New Roman"/>
          <w:b/>
        </w:rPr>
        <w:t>w dniu 15 października.</w:t>
      </w:r>
    </w:p>
    <w:p w14:paraId="5CF67C9D" w14:textId="77777777" w:rsidR="00452627" w:rsidRDefault="00452627">
      <w:pPr>
        <w:pBdr>
          <w:top w:val="nil"/>
          <w:left w:val="nil"/>
          <w:bottom w:val="nil"/>
          <w:right w:val="nil"/>
          <w:between w:val="nil"/>
        </w:pBdr>
        <w:spacing w:after="0"/>
        <w:rPr>
          <w:rFonts w:ascii="Times New Roman" w:eastAsia="Times New Roman" w:hAnsi="Times New Roman" w:cs="Times New Roman"/>
          <w:b/>
        </w:rPr>
      </w:pPr>
    </w:p>
    <w:p w14:paraId="77178A65" w14:textId="77777777" w:rsidR="00452627" w:rsidRDefault="00000000">
      <w:pPr>
        <w:pStyle w:val="Nagwek2"/>
        <w:keepNext w:val="0"/>
        <w:keepLines w:val="0"/>
        <w:spacing w:before="0" w:after="0" w:line="352" w:lineRule="auto"/>
        <w:jc w:val="center"/>
        <w:rPr>
          <w:rFonts w:ascii="Times New Roman" w:eastAsia="Times New Roman" w:hAnsi="Times New Roman" w:cs="Times New Roman"/>
          <w:sz w:val="22"/>
          <w:szCs w:val="22"/>
          <w:highlight w:val="white"/>
        </w:rPr>
      </w:pPr>
      <w:bookmarkStart w:id="0" w:name="_heading=h.gf9u72yxntub" w:colFirst="0" w:colLast="0"/>
      <w:bookmarkEnd w:id="0"/>
      <w:r>
        <w:rPr>
          <w:rFonts w:ascii="Times New Roman" w:eastAsia="Times New Roman" w:hAnsi="Times New Roman" w:cs="Times New Roman"/>
          <w:sz w:val="22"/>
          <w:szCs w:val="22"/>
        </w:rPr>
        <w:t>”</w:t>
      </w:r>
      <w:r>
        <w:rPr>
          <w:rFonts w:ascii="Times New Roman" w:eastAsia="Times New Roman" w:hAnsi="Times New Roman" w:cs="Times New Roman"/>
          <w:sz w:val="22"/>
          <w:szCs w:val="22"/>
          <w:highlight w:val="white"/>
        </w:rPr>
        <w:t xml:space="preserve">Zachęcamy uczniów do opowiadania o swoich pomysłach, </w:t>
      </w:r>
    </w:p>
    <w:p w14:paraId="5D252C17" w14:textId="77777777" w:rsidR="00452627" w:rsidRDefault="00000000">
      <w:pPr>
        <w:pStyle w:val="Nagwek2"/>
        <w:keepNext w:val="0"/>
        <w:keepLines w:val="0"/>
        <w:spacing w:before="0" w:after="0" w:line="352" w:lineRule="auto"/>
        <w:jc w:val="center"/>
        <w:rPr>
          <w:rFonts w:ascii="Times New Roman" w:eastAsia="Times New Roman" w:hAnsi="Times New Roman" w:cs="Times New Roman"/>
          <w:sz w:val="22"/>
          <w:szCs w:val="22"/>
          <w:highlight w:val="white"/>
        </w:rPr>
      </w:pPr>
      <w:bookmarkStart w:id="1" w:name="_heading=h.zdswzf94x2t4" w:colFirst="0" w:colLast="0"/>
      <w:bookmarkEnd w:id="1"/>
      <w:r>
        <w:rPr>
          <w:rFonts w:ascii="Times New Roman" w:eastAsia="Times New Roman" w:hAnsi="Times New Roman" w:cs="Times New Roman"/>
          <w:sz w:val="22"/>
          <w:szCs w:val="22"/>
          <w:highlight w:val="white"/>
        </w:rPr>
        <w:t>aby każdy odkrył swój potencjał!”</w:t>
      </w:r>
    </w:p>
    <w:p w14:paraId="761961AB" w14:textId="77777777" w:rsidR="00452627" w:rsidRDefault="00452627">
      <w:pPr>
        <w:jc w:val="center"/>
      </w:pPr>
    </w:p>
    <w:p w14:paraId="46C4CBDD" w14:textId="77777777" w:rsidR="00452627" w:rsidRDefault="00000000">
      <w:pPr>
        <w:spacing w:before="120" w:after="120" w:line="360" w:lineRule="auto"/>
        <w:jc w:val="center"/>
      </w:pPr>
      <w:r>
        <w:rPr>
          <w:rFonts w:ascii="Times New Roman" w:eastAsia="Times New Roman" w:hAnsi="Times New Roman" w:cs="Times New Roman"/>
          <w:highlight w:val="white"/>
        </w:rPr>
        <w:t>To jest nasza misja, którą wyrażamy w ten sposób:</w:t>
      </w:r>
    </w:p>
    <w:p w14:paraId="06CDC91C" w14:textId="77777777" w:rsidR="00452627" w:rsidRDefault="00452627">
      <w:pPr>
        <w:pStyle w:val="Nagwek2"/>
        <w:keepNext w:val="0"/>
        <w:keepLines w:val="0"/>
        <w:spacing w:before="0" w:after="0" w:line="352" w:lineRule="auto"/>
        <w:jc w:val="center"/>
        <w:rPr>
          <w:rFonts w:ascii="Times New Roman" w:eastAsia="Times New Roman" w:hAnsi="Times New Roman" w:cs="Times New Roman"/>
          <w:sz w:val="22"/>
          <w:szCs w:val="22"/>
        </w:rPr>
      </w:pPr>
      <w:bookmarkStart w:id="2" w:name="_heading=h.v93clm1n2xg8" w:colFirst="0" w:colLast="0"/>
      <w:bookmarkEnd w:id="2"/>
    </w:p>
    <w:p w14:paraId="1FA8F943" w14:textId="77777777" w:rsidR="00452627" w:rsidRDefault="00000000">
      <w:pPr>
        <w:pStyle w:val="Nagwek2"/>
        <w:keepNext w:val="0"/>
        <w:keepLines w:val="0"/>
        <w:spacing w:before="0" w:after="0" w:line="352" w:lineRule="auto"/>
        <w:jc w:val="center"/>
        <w:rPr>
          <w:rFonts w:ascii="Times New Roman" w:eastAsia="Times New Roman" w:hAnsi="Times New Roman" w:cs="Times New Roman"/>
          <w:sz w:val="22"/>
          <w:szCs w:val="22"/>
        </w:rPr>
      </w:pPr>
      <w:bookmarkStart w:id="3" w:name="_heading=h.fq59wibmye7k" w:colFirst="0" w:colLast="0"/>
      <w:bookmarkEnd w:id="3"/>
      <w:r>
        <w:rPr>
          <w:rFonts w:ascii="Times New Roman" w:eastAsia="Times New Roman" w:hAnsi="Times New Roman" w:cs="Times New Roman"/>
          <w:sz w:val="22"/>
          <w:szCs w:val="22"/>
        </w:rPr>
        <w:t xml:space="preserve">Zbuduj i miej odwagę pokazać swój kontynent, </w:t>
      </w:r>
    </w:p>
    <w:p w14:paraId="306F3AC2" w14:textId="77777777" w:rsidR="00452627" w:rsidRDefault="00000000">
      <w:pPr>
        <w:pStyle w:val="Nagwek2"/>
        <w:keepNext w:val="0"/>
        <w:keepLines w:val="0"/>
        <w:spacing w:before="0" w:after="0" w:line="352" w:lineRule="auto"/>
        <w:jc w:val="center"/>
        <w:rPr>
          <w:rFonts w:ascii="Times New Roman" w:eastAsia="Times New Roman" w:hAnsi="Times New Roman" w:cs="Times New Roman"/>
          <w:sz w:val="22"/>
          <w:szCs w:val="22"/>
        </w:rPr>
      </w:pPr>
      <w:bookmarkStart w:id="4" w:name="_heading=h.j9ton4kzdami" w:colFirst="0" w:colLast="0"/>
      <w:bookmarkEnd w:id="4"/>
      <w:r>
        <w:rPr>
          <w:rFonts w:ascii="Times New Roman" w:eastAsia="Times New Roman" w:hAnsi="Times New Roman" w:cs="Times New Roman"/>
          <w:sz w:val="22"/>
          <w:szCs w:val="22"/>
        </w:rPr>
        <w:t xml:space="preserve">aby mogła poznać go cała planeta. </w:t>
      </w:r>
    </w:p>
    <w:p w14:paraId="362DFFE4" w14:textId="77777777" w:rsidR="00452627" w:rsidRDefault="00000000">
      <w:pPr>
        <w:pStyle w:val="Nagwek2"/>
        <w:keepNext w:val="0"/>
        <w:keepLines w:val="0"/>
        <w:spacing w:before="0" w:after="0" w:line="352" w:lineRule="auto"/>
        <w:jc w:val="center"/>
        <w:rPr>
          <w:rFonts w:ascii="Times New Roman" w:eastAsia="Times New Roman" w:hAnsi="Times New Roman" w:cs="Times New Roman"/>
          <w:sz w:val="22"/>
          <w:szCs w:val="22"/>
        </w:rPr>
      </w:pPr>
      <w:bookmarkStart w:id="5" w:name="_heading=h.syh6843vz4p" w:colFirst="0" w:colLast="0"/>
      <w:bookmarkEnd w:id="5"/>
      <w:r>
        <w:rPr>
          <w:rFonts w:ascii="Times New Roman" w:eastAsia="Times New Roman" w:hAnsi="Times New Roman" w:cs="Times New Roman"/>
          <w:sz w:val="22"/>
          <w:szCs w:val="22"/>
        </w:rPr>
        <w:t xml:space="preserve">W swoim plecaku masz moc i skrzydła do lotu. </w:t>
      </w:r>
    </w:p>
    <w:p w14:paraId="1DBE9862" w14:textId="77777777" w:rsidR="00452627" w:rsidRDefault="00000000">
      <w:pPr>
        <w:pStyle w:val="Nagwek2"/>
        <w:keepNext w:val="0"/>
        <w:keepLines w:val="0"/>
        <w:spacing w:before="0" w:after="0" w:line="352" w:lineRule="auto"/>
        <w:jc w:val="center"/>
        <w:rPr>
          <w:rFonts w:ascii="Arial" w:eastAsia="Arial" w:hAnsi="Arial" w:cs="Arial"/>
          <w:color w:val="333C4E"/>
          <w:sz w:val="51"/>
          <w:szCs w:val="51"/>
        </w:rPr>
      </w:pPr>
      <w:bookmarkStart w:id="6" w:name="_heading=h.b4agnyrngubq" w:colFirst="0" w:colLast="0"/>
      <w:bookmarkEnd w:id="6"/>
      <w:r>
        <w:rPr>
          <w:rFonts w:ascii="Times New Roman" w:eastAsia="Times New Roman" w:hAnsi="Times New Roman" w:cs="Times New Roman"/>
          <w:sz w:val="22"/>
          <w:szCs w:val="22"/>
        </w:rPr>
        <w:t xml:space="preserve">Pomożemy Ci je odkryć”. </w:t>
      </w:r>
    </w:p>
    <w:p w14:paraId="33E8B72D" w14:textId="77777777" w:rsidR="00452627" w:rsidRDefault="00452627">
      <w:pPr>
        <w:pBdr>
          <w:top w:val="nil"/>
          <w:left w:val="nil"/>
          <w:bottom w:val="nil"/>
          <w:right w:val="nil"/>
          <w:between w:val="nil"/>
        </w:pBdr>
        <w:spacing w:after="0"/>
        <w:jc w:val="both"/>
        <w:rPr>
          <w:rFonts w:ascii="Times New Roman" w:eastAsia="Times New Roman" w:hAnsi="Times New Roman" w:cs="Times New Roman"/>
          <w:b/>
        </w:rPr>
      </w:pPr>
    </w:p>
    <w:p w14:paraId="01C80F72" w14:textId="77777777" w:rsidR="00452627" w:rsidRDefault="00452627">
      <w:pPr>
        <w:pBdr>
          <w:top w:val="nil"/>
          <w:left w:val="nil"/>
          <w:bottom w:val="nil"/>
          <w:right w:val="nil"/>
          <w:between w:val="nil"/>
        </w:pBdr>
        <w:spacing w:after="0"/>
        <w:jc w:val="both"/>
        <w:rPr>
          <w:rFonts w:ascii="Times New Roman" w:eastAsia="Times New Roman" w:hAnsi="Times New Roman" w:cs="Times New Roman"/>
          <w:color w:val="000000"/>
        </w:rPr>
      </w:pPr>
    </w:p>
    <w:p w14:paraId="73053093" w14:textId="77777777" w:rsidR="00452627" w:rsidRDefault="00000000">
      <w:p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b/>
          <w:color w:val="000000"/>
        </w:rPr>
        <w:t>§ 1 Zasady konkursu</w:t>
      </w:r>
    </w:p>
    <w:p w14:paraId="29255F08" w14:textId="77777777" w:rsidR="00452627" w:rsidRDefault="00000000">
      <w:p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Uczestnikami konkursu mogą być dzieci i młodzież w wieku od 6 do </w:t>
      </w:r>
      <w:r>
        <w:rPr>
          <w:rFonts w:ascii="Times New Roman" w:eastAsia="Times New Roman" w:hAnsi="Times New Roman" w:cs="Times New Roman"/>
        </w:rPr>
        <w:t>20</w:t>
      </w:r>
      <w:r>
        <w:rPr>
          <w:rFonts w:ascii="Times New Roman" w:eastAsia="Times New Roman" w:hAnsi="Times New Roman" w:cs="Times New Roman"/>
          <w:color w:val="000000"/>
        </w:rPr>
        <w:t xml:space="preserve"> lat</w:t>
      </w:r>
      <w:r>
        <w:rPr>
          <w:rFonts w:ascii="Times New Roman" w:eastAsia="Times New Roman" w:hAnsi="Times New Roman" w:cs="Times New Roman"/>
        </w:rPr>
        <w:t>, którzy uczęszczają do szkoły podstawowej lub ponadpodstawowej, a w przypadku uczestników, którzy nie uzyskali pełnoletności – którzy posiadają zgodę opiekuna prawnego na udział w konkursie zgodnie z Załącznikiem do niniejszego Regulaminu</w:t>
      </w:r>
      <w:r>
        <w:rPr>
          <w:rFonts w:ascii="Times New Roman" w:eastAsia="Times New Roman" w:hAnsi="Times New Roman" w:cs="Times New Roman"/>
          <w:color w:val="000000"/>
        </w:rPr>
        <w:t>. Udział w konkursie jest dobrowolny i bezpłatny.</w:t>
      </w:r>
    </w:p>
    <w:p w14:paraId="19BB8868" w14:textId="77777777" w:rsidR="00452627" w:rsidRDefault="00000000">
      <w:pPr>
        <w:numPr>
          <w:ilvl w:val="0"/>
          <w:numId w:val="1"/>
        </w:numPr>
        <w:pBdr>
          <w:top w:val="nil"/>
          <w:left w:val="nil"/>
          <w:bottom w:val="nil"/>
          <w:right w:val="nil"/>
          <w:between w:val="nil"/>
        </w:pBdr>
        <w:spacing w:after="0"/>
        <w:ind w:left="0" w:firstLine="0"/>
        <w:jc w:val="both"/>
        <w:rPr>
          <w:rFonts w:ascii="Times New Roman" w:eastAsia="Times New Roman" w:hAnsi="Times New Roman" w:cs="Times New Roman"/>
        </w:rPr>
      </w:pPr>
      <w:r>
        <w:rPr>
          <w:rFonts w:ascii="Times New Roman" w:eastAsia="Times New Roman" w:hAnsi="Times New Roman" w:cs="Times New Roman"/>
          <w:color w:val="000000"/>
        </w:rPr>
        <w:t xml:space="preserve">Prace nadsyłane na konkurs muszą ściśle nawiązywać do tematu konkursu: </w:t>
      </w:r>
      <w:r>
        <w:rPr>
          <w:rFonts w:ascii="Times New Roman" w:eastAsia="Times New Roman" w:hAnsi="Times New Roman" w:cs="Times New Roman"/>
          <w:b/>
          <w:i/>
          <w:color w:val="800000"/>
        </w:rPr>
        <w:t>„Co dodaje mi skrzydeł - Moja Pasja”</w:t>
      </w:r>
    </w:p>
    <w:p w14:paraId="4A6CB0BB" w14:textId="77777777" w:rsidR="00452627" w:rsidRDefault="00000000">
      <w:p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Konkurs jest podzielony na trzy kategorie wiekowe.</w:t>
      </w:r>
    </w:p>
    <w:p w14:paraId="46C4E38E" w14:textId="5B546992" w:rsidR="00452627" w:rsidRDefault="00000000">
      <w:pPr>
        <w:pBdr>
          <w:top w:val="nil"/>
          <w:left w:val="nil"/>
          <w:bottom w:val="nil"/>
          <w:right w:val="nil"/>
          <w:between w:val="nil"/>
        </w:pBdr>
        <w:spacing w:after="0"/>
        <w:ind w:left="720"/>
        <w:jc w:val="both"/>
        <w:rPr>
          <w:rFonts w:ascii="Times New Roman" w:eastAsia="Times New Roman" w:hAnsi="Times New Roman" w:cs="Times New Roman"/>
        </w:rPr>
      </w:pPr>
      <w:r>
        <w:rPr>
          <w:rFonts w:ascii="Times New Roman" w:eastAsia="Times New Roman" w:hAnsi="Times New Roman" w:cs="Times New Roman"/>
          <w:b/>
          <w:color w:val="000000"/>
        </w:rPr>
        <w:t>I kategoria</w:t>
      </w:r>
      <w:r>
        <w:rPr>
          <w:rFonts w:ascii="Times New Roman" w:eastAsia="Times New Roman" w:hAnsi="Times New Roman" w:cs="Times New Roman"/>
          <w:color w:val="000000"/>
        </w:rPr>
        <w:t xml:space="preserve"> dla dzieci w wieku szkolnym od I do III klasy szkoły podstawowej oraz dla dzieci, które ukończyły lub ukończą w 20</w:t>
      </w:r>
      <w:r>
        <w:rPr>
          <w:rFonts w:ascii="Times New Roman" w:eastAsia="Times New Roman" w:hAnsi="Times New Roman" w:cs="Times New Roman"/>
        </w:rPr>
        <w:t>2</w:t>
      </w:r>
      <w:r w:rsidR="00DF528F">
        <w:rPr>
          <w:rFonts w:ascii="Times New Roman" w:eastAsia="Times New Roman" w:hAnsi="Times New Roman" w:cs="Times New Roman"/>
        </w:rPr>
        <w:t>2</w:t>
      </w:r>
      <w:r>
        <w:rPr>
          <w:rFonts w:ascii="Times New Roman" w:eastAsia="Times New Roman" w:hAnsi="Times New Roman" w:cs="Times New Roman"/>
          <w:color w:val="000000"/>
        </w:rPr>
        <w:t xml:space="preserve"> roku 6 lat.</w:t>
      </w:r>
    </w:p>
    <w:p w14:paraId="0A5A8E77" w14:textId="77777777" w:rsidR="00452627" w:rsidRDefault="00000000">
      <w:pPr>
        <w:pBdr>
          <w:top w:val="nil"/>
          <w:left w:val="nil"/>
          <w:bottom w:val="nil"/>
          <w:right w:val="nil"/>
          <w:between w:val="nil"/>
        </w:pBdr>
        <w:spacing w:after="0"/>
        <w:ind w:left="720"/>
        <w:jc w:val="both"/>
        <w:rPr>
          <w:rFonts w:ascii="Times New Roman" w:eastAsia="Times New Roman" w:hAnsi="Times New Roman" w:cs="Times New Roman"/>
        </w:rPr>
      </w:pPr>
      <w:r>
        <w:rPr>
          <w:rFonts w:ascii="Times New Roman" w:eastAsia="Times New Roman" w:hAnsi="Times New Roman" w:cs="Times New Roman"/>
          <w:b/>
          <w:color w:val="000000"/>
        </w:rPr>
        <w:t>II kategoria</w:t>
      </w:r>
      <w:r>
        <w:rPr>
          <w:rFonts w:ascii="Times New Roman" w:eastAsia="Times New Roman" w:hAnsi="Times New Roman" w:cs="Times New Roman"/>
          <w:color w:val="000000"/>
        </w:rPr>
        <w:t xml:space="preserve"> dla dzieci w wieku szkoły podstawowej klasy IV – VI </w:t>
      </w:r>
    </w:p>
    <w:p w14:paraId="4F181078" w14:textId="743F698F" w:rsidR="00452627" w:rsidRDefault="00000000">
      <w:pPr>
        <w:pBdr>
          <w:top w:val="nil"/>
          <w:left w:val="nil"/>
          <w:bottom w:val="nil"/>
          <w:right w:val="nil"/>
          <w:between w:val="nil"/>
        </w:pBdr>
        <w:spacing w:after="0"/>
        <w:ind w:left="720"/>
        <w:jc w:val="both"/>
        <w:rPr>
          <w:rFonts w:ascii="Times New Roman" w:eastAsia="Times New Roman" w:hAnsi="Times New Roman" w:cs="Times New Roman"/>
        </w:rPr>
      </w:pPr>
      <w:r>
        <w:rPr>
          <w:rFonts w:ascii="Times New Roman" w:eastAsia="Times New Roman" w:hAnsi="Times New Roman" w:cs="Times New Roman"/>
          <w:b/>
          <w:color w:val="000000"/>
        </w:rPr>
        <w:t>III kategoria</w:t>
      </w:r>
      <w:r>
        <w:rPr>
          <w:rFonts w:ascii="Times New Roman" w:eastAsia="Times New Roman" w:hAnsi="Times New Roman" w:cs="Times New Roman"/>
          <w:color w:val="000000"/>
        </w:rPr>
        <w:t xml:space="preserve"> dla młodzieży w klasie VII-VIII szkoły podstawowej i w wieku ponadgimnazjalnym do </w:t>
      </w:r>
      <w:r>
        <w:rPr>
          <w:rFonts w:ascii="Times New Roman" w:eastAsia="Times New Roman" w:hAnsi="Times New Roman" w:cs="Times New Roman"/>
        </w:rPr>
        <w:t>20</w:t>
      </w:r>
      <w:r>
        <w:rPr>
          <w:rFonts w:ascii="Times New Roman" w:eastAsia="Times New Roman" w:hAnsi="Times New Roman" w:cs="Times New Roman"/>
          <w:color w:val="000000"/>
        </w:rPr>
        <w:t xml:space="preserve"> lat</w:t>
      </w:r>
      <w:r w:rsidR="00DF528F">
        <w:rPr>
          <w:rFonts w:ascii="Times New Roman" w:eastAsia="Times New Roman" w:hAnsi="Times New Roman" w:cs="Times New Roman"/>
          <w:color w:val="000000"/>
        </w:rPr>
        <w:t>.</w:t>
      </w:r>
    </w:p>
    <w:p w14:paraId="693CAFFF" w14:textId="77777777" w:rsidR="00452627" w:rsidRDefault="00000000">
      <w:p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4. Technika i format prac:</w:t>
      </w:r>
    </w:p>
    <w:p w14:paraId="5838B2C3" w14:textId="77777777" w:rsidR="00452627" w:rsidRDefault="00000000">
      <w:pPr>
        <w:spacing w:after="0"/>
        <w:ind w:left="709"/>
        <w:jc w:val="both"/>
        <w:rPr>
          <w:rFonts w:ascii="Times New Roman" w:eastAsia="Times New Roman" w:hAnsi="Times New Roman" w:cs="Times New Roman"/>
        </w:rPr>
      </w:pPr>
      <w:r>
        <w:rPr>
          <w:rFonts w:ascii="Times New Roman" w:eastAsia="Times New Roman" w:hAnsi="Times New Roman" w:cs="Times New Roman"/>
          <w:b/>
        </w:rPr>
        <w:lastRenderedPageBreak/>
        <w:t>I kategoria</w:t>
      </w:r>
      <w:r>
        <w:rPr>
          <w:rFonts w:ascii="Times New Roman" w:eastAsia="Times New Roman" w:hAnsi="Times New Roman" w:cs="Times New Roman"/>
        </w:rPr>
        <w:t xml:space="preserve">: </w:t>
      </w:r>
      <w:r>
        <w:rPr>
          <w:rFonts w:ascii="Times New Roman" w:eastAsia="Times New Roman" w:hAnsi="Times New Roman" w:cs="Times New Roman"/>
          <w:b/>
        </w:rPr>
        <w:t>Praca plastyczna.</w:t>
      </w:r>
      <w:r>
        <w:rPr>
          <w:rFonts w:ascii="Times New Roman" w:eastAsia="Times New Roman" w:hAnsi="Times New Roman" w:cs="Times New Roman"/>
        </w:rPr>
        <w:t xml:space="preserve"> Technika wykonania prac plastycznych jest dowolna (malarstwo, rysunek, grafika, wydzieranka itp.), dopuszczalny format dowolny.</w:t>
      </w:r>
    </w:p>
    <w:p w14:paraId="122EB69D" w14:textId="77777777" w:rsidR="00452627" w:rsidRDefault="00000000">
      <w:pPr>
        <w:spacing w:after="0"/>
        <w:ind w:left="709"/>
        <w:jc w:val="both"/>
        <w:rPr>
          <w:rFonts w:ascii="Times New Roman" w:eastAsia="Times New Roman" w:hAnsi="Times New Roman" w:cs="Times New Roman"/>
        </w:rPr>
      </w:pPr>
      <w:r>
        <w:rPr>
          <w:rFonts w:ascii="Times New Roman" w:eastAsia="Times New Roman" w:hAnsi="Times New Roman" w:cs="Times New Roman"/>
          <w:b/>
        </w:rPr>
        <w:t xml:space="preserve">II kategoria: Prezentacja lub praca plastyczna. </w:t>
      </w:r>
      <w:r>
        <w:rPr>
          <w:rFonts w:ascii="Times New Roman" w:eastAsia="Times New Roman" w:hAnsi="Times New Roman" w:cs="Times New Roman"/>
        </w:rPr>
        <w:t xml:space="preserve">Prezentacja zgłoszona do konkursu może zostać zrobiona w dowolnym programie z dowolną ilością slajdów. Powinny być w niej zawarte informacje o wykorzystywanych materiałach źródłowych oraz o autorach pracy (na ostatnich slajdach prezentacji). </w:t>
      </w:r>
      <w:r>
        <w:rPr>
          <w:rFonts w:ascii="Times New Roman" w:eastAsia="Times New Roman" w:hAnsi="Times New Roman" w:cs="Times New Roman"/>
          <w:b/>
        </w:rPr>
        <w:t>Praca plastyczna.</w:t>
      </w:r>
      <w:r>
        <w:rPr>
          <w:rFonts w:ascii="Times New Roman" w:eastAsia="Times New Roman" w:hAnsi="Times New Roman" w:cs="Times New Roman"/>
        </w:rPr>
        <w:t xml:space="preserve"> Technika wykonania prac plastycznych jest dowolna (malarstwo, rysunek, grafika, wydzieranka itp.), dopuszczalny format dowolny.</w:t>
      </w:r>
    </w:p>
    <w:p w14:paraId="25205B5C" w14:textId="77777777" w:rsidR="00452627" w:rsidRDefault="00000000">
      <w:pPr>
        <w:spacing w:after="0"/>
        <w:ind w:left="709"/>
        <w:jc w:val="both"/>
        <w:rPr>
          <w:rFonts w:ascii="Times New Roman" w:eastAsia="Times New Roman" w:hAnsi="Times New Roman" w:cs="Times New Roman"/>
        </w:rPr>
      </w:pPr>
      <w:r>
        <w:rPr>
          <w:rFonts w:ascii="Times New Roman" w:eastAsia="Times New Roman" w:hAnsi="Times New Roman" w:cs="Times New Roman"/>
          <w:b/>
        </w:rPr>
        <w:t xml:space="preserve">III Kategoria: Praca pisemna lub praca plastyczna. </w:t>
      </w:r>
      <w:r>
        <w:rPr>
          <w:rFonts w:ascii="Times New Roman" w:eastAsia="Times New Roman" w:hAnsi="Times New Roman" w:cs="Times New Roman"/>
        </w:rPr>
        <w:t xml:space="preserve">Zadanie konkursowe polega na napisaniu o swojej pasji, zainteresowaniach, hobby w oryginalny, ciekawy sposób w dowolnej formie pisemnej bądź zrobieniu pracy plastycznej, technika wykonania prac plastycznych jest dowolna (malarstwo, rysunek, grafika, wydzieranka itp.), dopuszczalny format dowolny. </w:t>
      </w:r>
      <w:r>
        <w:rPr>
          <w:rFonts w:ascii="Times New Roman" w:eastAsia="Times New Roman" w:hAnsi="Times New Roman" w:cs="Times New Roman"/>
          <w:b/>
        </w:rPr>
        <w:t>Praca plastyczna.</w:t>
      </w:r>
      <w:r>
        <w:rPr>
          <w:rFonts w:ascii="Times New Roman" w:eastAsia="Times New Roman" w:hAnsi="Times New Roman" w:cs="Times New Roman"/>
        </w:rPr>
        <w:t xml:space="preserve"> Technika wykonania prac plastycznych jest dowolna (malarstwo, rysunek, grafika, wydzieranka itp.), dopuszczalny format dowolny.</w:t>
      </w:r>
    </w:p>
    <w:p w14:paraId="655DA658" w14:textId="77777777" w:rsidR="00452627" w:rsidRDefault="00452627">
      <w:pPr>
        <w:spacing w:after="0"/>
        <w:ind w:left="709"/>
        <w:jc w:val="both"/>
        <w:rPr>
          <w:rFonts w:ascii="Times New Roman" w:eastAsia="Times New Roman" w:hAnsi="Times New Roman" w:cs="Times New Roman"/>
        </w:rPr>
      </w:pPr>
    </w:p>
    <w:p w14:paraId="54C37A93" w14:textId="77777777" w:rsidR="00452627" w:rsidRDefault="00452627">
      <w:pPr>
        <w:spacing w:after="0"/>
        <w:ind w:left="709"/>
        <w:jc w:val="both"/>
        <w:rPr>
          <w:rFonts w:ascii="Times New Roman" w:eastAsia="Times New Roman" w:hAnsi="Times New Roman" w:cs="Times New Roman"/>
        </w:rPr>
      </w:pPr>
    </w:p>
    <w:p w14:paraId="6A4235DD" w14:textId="1F8BE266" w:rsidR="00452627" w:rsidRDefault="00000000">
      <w:p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 Każdy </w:t>
      </w:r>
      <w:r w:rsidR="00DF528F">
        <w:rPr>
          <w:rFonts w:ascii="Times New Roman" w:eastAsia="Times New Roman" w:hAnsi="Times New Roman" w:cs="Times New Roman"/>
          <w:color w:val="000000"/>
        </w:rPr>
        <w:t xml:space="preserve">uczestnik </w:t>
      </w:r>
      <w:r>
        <w:rPr>
          <w:rFonts w:ascii="Times New Roman" w:eastAsia="Times New Roman" w:hAnsi="Times New Roman" w:cs="Times New Roman"/>
          <w:color w:val="000000"/>
        </w:rPr>
        <w:t xml:space="preserve">może zgłosić do konkursu tylko jedną pracę. Do konkursu można zgłaszać prace nigdzie dotąd niepublikowane i nienagradzane, których autorem jest uczestnik. Każda praca zgłoszona do Konkursu </w:t>
      </w:r>
      <w:r>
        <w:rPr>
          <w:rFonts w:ascii="Times New Roman" w:eastAsia="Times New Roman" w:hAnsi="Times New Roman" w:cs="Times New Roman"/>
          <w:b/>
          <w:color w:val="000000"/>
        </w:rPr>
        <w:t>musi zawierać wypełnione</w:t>
      </w:r>
      <w:r>
        <w:rPr>
          <w:rFonts w:ascii="Times New Roman" w:eastAsia="Times New Roman" w:hAnsi="Times New Roman" w:cs="Times New Roman"/>
          <w:color w:val="000000"/>
        </w:rPr>
        <w:t xml:space="preserve"> „Zgłoszenie do konkursu”, stanowiące </w:t>
      </w:r>
      <w:r w:rsidR="00DF528F">
        <w:rPr>
          <w:rFonts w:ascii="Times New Roman" w:eastAsia="Times New Roman" w:hAnsi="Times New Roman" w:cs="Times New Roman"/>
          <w:color w:val="000000"/>
        </w:rPr>
        <w:t xml:space="preserve">Załącznik </w:t>
      </w:r>
      <w:r>
        <w:rPr>
          <w:rFonts w:ascii="Times New Roman" w:eastAsia="Times New Roman" w:hAnsi="Times New Roman" w:cs="Times New Roman"/>
          <w:color w:val="000000"/>
        </w:rPr>
        <w:t>do Regulaminu.</w:t>
      </w:r>
    </w:p>
    <w:p w14:paraId="288608BA" w14:textId="1015FC7B" w:rsidR="00452627" w:rsidRDefault="00DF528F">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6</w:t>
      </w:r>
      <w:r>
        <w:rPr>
          <w:rFonts w:ascii="Times New Roman" w:eastAsia="Times New Roman" w:hAnsi="Times New Roman" w:cs="Times New Roman"/>
          <w:color w:val="000000"/>
        </w:rPr>
        <w:t>. P</w:t>
      </w:r>
      <w:r>
        <w:rPr>
          <w:rFonts w:ascii="Times New Roman" w:eastAsia="Times New Roman" w:hAnsi="Times New Roman" w:cs="Times New Roman"/>
        </w:rPr>
        <w:t>race niezgodne z wymogami Regulaminu nie będą dopuszczone do konkursu.</w:t>
      </w:r>
    </w:p>
    <w:p w14:paraId="3909A2E9" w14:textId="3683B940" w:rsidR="00452627" w:rsidRDefault="00DF528F">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7. Termin zgłaszania prac ustalany jest przez koordynatorów konkursu w szkołach, za których pośrednictwem uczestnicy zgłaszają prace w konkursie.</w:t>
      </w:r>
    </w:p>
    <w:p w14:paraId="51D344D9" w14:textId="26B9087D" w:rsidR="00DF528F" w:rsidRDefault="00DF528F">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8</w:t>
      </w:r>
      <w:r>
        <w:rPr>
          <w:rFonts w:ascii="Times New Roman" w:eastAsia="Times New Roman" w:hAnsi="Times New Roman" w:cs="Times New Roman"/>
        </w:rPr>
        <w:t>. Szkoła zobowiązuje się do wysłania prac laureatów wraz z wypełnionym “Zgłoszeniem do konkursu” każdego z laureatów podczas wysyłania ich listy.</w:t>
      </w:r>
    </w:p>
    <w:p w14:paraId="3F56CB0F" w14:textId="2964F824" w:rsidR="00DF528F" w:rsidRPr="00DB467F" w:rsidRDefault="00DF528F" w:rsidP="00DF528F">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 xml:space="preserve">9. </w:t>
      </w:r>
      <w:r w:rsidRPr="007C09CA">
        <w:rPr>
          <w:rFonts w:ascii="Times New Roman" w:eastAsia="Times New Roman" w:hAnsi="Times New Roman" w:cs="Times New Roman"/>
        </w:rPr>
        <w:t>Konkurs realizowany jest na terytorium Rzeczypospolitej Polskiej.</w:t>
      </w:r>
    </w:p>
    <w:p w14:paraId="41BB883B" w14:textId="7FB8E180" w:rsidR="00452627" w:rsidRDefault="00452627">
      <w:pPr>
        <w:pBdr>
          <w:top w:val="nil"/>
          <w:left w:val="nil"/>
          <w:bottom w:val="nil"/>
          <w:right w:val="nil"/>
          <w:between w:val="nil"/>
        </w:pBdr>
        <w:spacing w:after="0"/>
        <w:jc w:val="both"/>
        <w:rPr>
          <w:rFonts w:ascii="Times New Roman" w:eastAsia="Times New Roman" w:hAnsi="Times New Roman" w:cs="Times New Roman"/>
        </w:rPr>
      </w:pPr>
    </w:p>
    <w:p w14:paraId="52661321" w14:textId="77777777" w:rsidR="00452627" w:rsidRDefault="00452627">
      <w:pPr>
        <w:pBdr>
          <w:top w:val="nil"/>
          <w:left w:val="nil"/>
          <w:bottom w:val="nil"/>
          <w:right w:val="nil"/>
          <w:between w:val="nil"/>
        </w:pBdr>
        <w:spacing w:after="0"/>
        <w:jc w:val="both"/>
        <w:rPr>
          <w:rFonts w:ascii="Times New Roman" w:eastAsia="Times New Roman" w:hAnsi="Times New Roman" w:cs="Times New Roman"/>
        </w:rPr>
      </w:pPr>
    </w:p>
    <w:p w14:paraId="30F8AEB5" w14:textId="77777777" w:rsidR="00452627" w:rsidRDefault="00452627">
      <w:pPr>
        <w:pBdr>
          <w:top w:val="nil"/>
          <w:left w:val="nil"/>
          <w:bottom w:val="nil"/>
          <w:right w:val="nil"/>
          <w:between w:val="nil"/>
        </w:pBdr>
        <w:spacing w:after="0"/>
        <w:jc w:val="both"/>
        <w:rPr>
          <w:rFonts w:ascii="Times New Roman" w:eastAsia="Times New Roman" w:hAnsi="Times New Roman" w:cs="Times New Roman"/>
        </w:rPr>
      </w:pPr>
    </w:p>
    <w:p w14:paraId="4F5327CD" w14:textId="77777777" w:rsidR="00452627" w:rsidRDefault="00000000">
      <w:p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b/>
          <w:color w:val="000000"/>
        </w:rPr>
        <w:t>§ 2 Rozstrzygnięcie konkursu</w:t>
      </w:r>
    </w:p>
    <w:p w14:paraId="442AB957" w14:textId="77777777" w:rsidR="00452627" w:rsidRDefault="00452627">
      <w:pPr>
        <w:pBdr>
          <w:top w:val="nil"/>
          <w:left w:val="nil"/>
          <w:bottom w:val="nil"/>
          <w:right w:val="nil"/>
          <w:between w:val="nil"/>
        </w:pBdr>
        <w:spacing w:after="0"/>
        <w:jc w:val="both"/>
        <w:rPr>
          <w:rFonts w:ascii="Times New Roman" w:eastAsia="Times New Roman" w:hAnsi="Times New Roman" w:cs="Times New Roman"/>
          <w:color w:val="000000"/>
        </w:rPr>
      </w:pPr>
    </w:p>
    <w:p w14:paraId="36151E97" w14:textId="77777777" w:rsidR="00452627" w:rsidRDefault="00000000">
      <w:pPr>
        <w:numPr>
          <w:ilvl w:val="0"/>
          <w:numId w:val="2"/>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color w:val="000000"/>
        </w:rPr>
        <w:t xml:space="preserve">Oceny prac dokona komisja, której liczbę i skład osobowy ustali </w:t>
      </w:r>
      <w:r>
        <w:rPr>
          <w:rFonts w:ascii="Times New Roman" w:eastAsia="Times New Roman" w:hAnsi="Times New Roman" w:cs="Times New Roman"/>
        </w:rPr>
        <w:t>koordynator konkursu w szkole, w której uczeń zgłosił swoją pracę. Komisja będzie oceniać prace w trzech kategoriach wiekowych, w których szkoła zdecyduje się wystartować. Złożone prace będą oceniane według kryterium: zgodności pracy z tematem oraz trafności i jasności przekazu; walorów artystycznych i twórczego podejścia do tematu.</w:t>
      </w:r>
    </w:p>
    <w:p w14:paraId="6343547B" w14:textId="77777777" w:rsidR="00452627" w:rsidRDefault="00000000">
      <w:pPr>
        <w:numPr>
          <w:ilvl w:val="0"/>
          <w:numId w:val="2"/>
        </w:numPr>
        <w:pBdr>
          <w:top w:val="nil"/>
          <w:left w:val="nil"/>
          <w:bottom w:val="nil"/>
          <w:right w:val="nil"/>
          <w:between w:val="nil"/>
        </w:pBdr>
        <w:tabs>
          <w:tab w:val="left" w:pos="4536"/>
        </w:tabs>
        <w:spacing w:after="0"/>
        <w:jc w:val="both"/>
        <w:rPr>
          <w:rFonts w:ascii="Times New Roman" w:eastAsia="Times New Roman" w:hAnsi="Times New Roman" w:cs="Times New Roman"/>
        </w:rPr>
      </w:pPr>
      <w:r>
        <w:rPr>
          <w:rFonts w:ascii="Times New Roman" w:eastAsia="Times New Roman" w:hAnsi="Times New Roman" w:cs="Times New Roman"/>
        </w:rPr>
        <w:t xml:space="preserve">Każda szkoła w każdej kategorii może przyznać </w:t>
      </w:r>
      <w:r>
        <w:rPr>
          <w:rFonts w:ascii="Times New Roman" w:eastAsia="Times New Roman" w:hAnsi="Times New Roman" w:cs="Times New Roman"/>
          <w:b/>
        </w:rPr>
        <w:t>laureatom trzy miejsca:</w:t>
      </w:r>
      <w:r>
        <w:rPr>
          <w:rFonts w:ascii="Times New Roman" w:eastAsia="Times New Roman" w:hAnsi="Times New Roman" w:cs="Times New Roman"/>
        </w:rPr>
        <w:t xml:space="preserve"> pierwsze, drugie i trzecie oraz wyróżnienia w liczbie ustalonej przez komisję w szkole. </w:t>
      </w:r>
      <w:r>
        <w:rPr>
          <w:rFonts w:ascii="Times New Roman" w:eastAsia="Times New Roman" w:hAnsi="Times New Roman" w:cs="Times New Roman"/>
          <w:b/>
        </w:rPr>
        <w:t>Maksymalna liczba wyróżnień</w:t>
      </w:r>
      <w:r>
        <w:rPr>
          <w:rFonts w:ascii="Times New Roman" w:eastAsia="Times New Roman" w:hAnsi="Times New Roman" w:cs="Times New Roman"/>
        </w:rPr>
        <w:t xml:space="preserve">, którą może przyznać szkoła, nie może liczyć więcej, niż </w:t>
      </w:r>
      <w:r>
        <w:rPr>
          <w:rFonts w:ascii="Times New Roman" w:eastAsia="Times New Roman" w:hAnsi="Times New Roman" w:cs="Times New Roman"/>
          <w:b/>
        </w:rPr>
        <w:t>9 osób z każdej kategorii.</w:t>
      </w:r>
    </w:p>
    <w:p w14:paraId="290CD36B" w14:textId="06ACEDC3" w:rsidR="00452627" w:rsidRDefault="00000000">
      <w:pPr>
        <w:numPr>
          <w:ilvl w:val="0"/>
          <w:numId w:val="2"/>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color w:val="000000"/>
        </w:rPr>
        <w:t xml:space="preserve">Ogłoszenie wyników konkursu nastąpi w terminie </w:t>
      </w:r>
      <w:r>
        <w:rPr>
          <w:rFonts w:ascii="Times New Roman" w:eastAsia="Times New Roman" w:hAnsi="Times New Roman" w:cs="Times New Roman"/>
        </w:rPr>
        <w:t xml:space="preserve">wyznaczonym przez szkołę, w której organizowany jest konkurs, nie później jednak niż 22 listopada </w:t>
      </w:r>
      <w:r w:rsidR="00DF528F">
        <w:rPr>
          <w:rFonts w:ascii="Times New Roman" w:eastAsia="Times New Roman" w:hAnsi="Times New Roman" w:cs="Times New Roman"/>
        </w:rPr>
        <w:t xml:space="preserve">2022 </w:t>
      </w:r>
      <w:r>
        <w:rPr>
          <w:rFonts w:ascii="Times New Roman" w:eastAsia="Times New Roman" w:hAnsi="Times New Roman" w:cs="Times New Roman"/>
        </w:rPr>
        <w:t>roku.</w:t>
      </w:r>
    </w:p>
    <w:p w14:paraId="6C177674" w14:textId="77777777" w:rsidR="00452627" w:rsidRDefault="00000000">
      <w:pPr>
        <w:numPr>
          <w:ilvl w:val="0"/>
          <w:numId w:val="2"/>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color w:val="000000"/>
        </w:rPr>
        <w:t xml:space="preserve">Dla laureatów konkursu w każdej kategorii wiekowej </w:t>
      </w:r>
      <w:r>
        <w:rPr>
          <w:rFonts w:ascii="Times New Roman" w:eastAsia="Times New Roman" w:hAnsi="Times New Roman" w:cs="Times New Roman"/>
        </w:rPr>
        <w:t xml:space="preserve">przewidziane są bardzo atrakcyjne nagrody, które sponsoruje BIC Polska. Nagrody nie zostaną przyznane wszystkim laureatom ze względu na </w:t>
      </w:r>
      <w:r>
        <w:rPr>
          <w:rFonts w:ascii="Times New Roman" w:eastAsia="Times New Roman" w:hAnsi="Times New Roman" w:cs="Times New Roman"/>
          <w:b/>
        </w:rPr>
        <w:t>ograniczoną pulę nagród</w:t>
      </w:r>
      <w:r>
        <w:rPr>
          <w:rFonts w:ascii="Times New Roman" w:eastAsia="Times New Roman" w:hAnsi="Times New Roman" w:cs="Times New Roman"/>
        </w:rPr>
        <w:t xml:space="preserve">. Maksymalna pula nagród, jaką będzie mógł przekazać Organizator naraz jednej szkole, liczy po trzy zestawy nagród dla pierwszych trzech miejsc w każdej kategorii wiekowej (łącznie dziewięć zestawów dla dziewięciu laureatów) i trzy różne nagrody pocieszenia dla maksymalnie 9 wyróżnionych z każdej kategorii. O tym komu z laureatów i wyróżnionych nagrody zostaną przyznane, będzie decydować kolejność, przesłania </w:t>
      </w:r>
      <w:r>
        <w:rPr>
          <w:rFonts w:ascii="Times New Roman" w:eastAsia="Times New Roman" w:hAnsi="Times New Roman" w:cs="Times New Roman"/>
        </w:rPr>
        <w:lastRenderedPageBreak/>
        <w:t>listy laureatów i wyróżnionych przez szkoły, w każdej kategorii oraz wyróżnień do Organizatora.</w:t>
      </w:r>
    </w:p>
    <w:p w14:paraId="5B281E06" w14:textId="77777777" w:rsidR="00452627" w:rsidRDefault="00000000">
      <w:pPr>
        <w:numPr>
          <w:ilvl w:val="0"/>
          <w:numId w:val="2"/>
        </w:numPr>
        <w:spacing w:after="0"/>
        <w:jc w:val="both"/>
        <w:rPr>
          <w:rFonts w:ascii="Times New Roman" w:eastAsia="Times New Roman" w:hAnsi="Times New Roman" w:cs="Times New Roman"/>
        </w:rPr>
      </w:pPr>
      <w:r>
        <w:rPr>
          <w:rFonts w:ascii="Times New Roman" w:eastAsia="Times New Roman" w:hAnsi="Times New Roman" w:cs="Times New Roman"/>
        </w:rPr>
        <w:t xml:space="preserve">Szkoły mogą listę laureatów oraz wyróżnień przesyłać w terminie od dnia 20.10.2022 r. do 20.11.2022 r. na maila </w:t>
      </w:r>
      <w:hyperlink r:id="rId6">
        <w:r>
          <w:rPr>
            <w:rFonts w:ascii="Times New Roman" w:eastAsia="Times New Roman" w:hAnsi="Times New Roman" w:cs="Times New Roman"/>
            <w:color w:val="1155CC"/>
            <w:u w:val="single"/>
          </w:rPr>
          <w:t>konkurs@flyingbag.org</w:t>
        </w:r>
      </w:hyperlink>
      <w:r>
        <w:rPr>
          <w:rFonts w:ascii="Times New Roman" w:eastAsia="Times New Roman" w:hAnsi="Times New Roman" w:cs="Times New Roman"/>
        </w:rPr>
        <w:t xml:space="preserve">. </w:t>
      </w:r>
    </w:p>
    <w:p w14:paraId="2D14BCF3" w14:textId="77777777" w:rsidR="00452627" w:rsidRDefault="00000000">
      <w:pPr>
        <w:numPr>
          <w:ilvl w:val="0"/>
          <w:numId w:val="2"/>
        </w:numPr>
        <w:spacing w:after="0"/>
        <w:jc w:val="both"/>
        <w:rPr>
          <w:rFonts w:ascii="Times New Roman" w:eastAsia="Times New Roman" w:hAnsi="Times New Roman" w:cs="Times New Roman"/>
          <w:color w:val="000000"/>
        </w:rPr>
      </w:pPr>
      <w:r>
        <w:rPr>
          <w:rFonts w:ascii="Times New Roman" w:eastAsia="Times New Roman" w:hAnsi="Times New Roman" w:cs="Times New Roman"/>
        </w:rPr>
        <w:t>Szczegóły dotyczące rodzaju nagród, a także formy i miejsca ich wręczenia bądź dostarczenia, zostaną przekazane przez Organizatora w odrębnym komunikacie.</w:t>
      </w:r>
    </w:p>
    <w:p w14:paraId="0FA177EB" w14:textId="77777777" w:rsidR="00452627" w:rsidRDefault="00000000">
      <w:pPr>
        <w:numPr>
          <w:ilvl w:val="0"/>
          <w:numId w:val="2"/>
        </w:numPr>
        <w:spacing w:after="0"/>
        <w:jc w:val="both"/>
        <w:rPr>
          <w:rFonts w:ascii="Times New Roman" w:eastAsia="Times New Roman" w:hAnsi="Times New Roman" w:cs="Times New Roman"/>
        </w:rPr>
      </w:pPr>
      <w:r>
        <w:rPr>
          <w:rFonts w:ascii="Times New Roman" w:eastAsia="Times New Roman" w:hAnsi="Times New Roman" w:cs="Times New Roman"/>
        </w:rPr>
        <w:t xml:space="preserve"> Szkoła zobowiązuje się do opublikowania prac laureatów z informacją o konkursie na:</w:t>
      </w:r>
    </w:p>
    <w:p w14:paraId="40822A58" w14:textId="7DDF1952" w:rsidR="00452627" w:rsidRDefault="00000000">
      <w:pPr>
        <w:spacing w:after="0"/>
        <w:ind w:left="720"/>
        <w:jc w:val="both"/>
        <w:rPr>
          <w:rFonts w:ascii="Times New Roman" w:eastAsia="Times New Roman" w:hAnsi="Times New Roman" w:cs="Times New Roman"/>
        </w:rPr>
      </w:pPr>
      <w:r>
        <w:rPr>
          <w:rFonts w:ascii="Times New Roman" w:eastAsia="Times New Roman" w:hAnsi="Times New Roman" w:cs="Times New Roman"/>
        </w:rPr>
        <w:t>• stronie internetowej szkoły i/lub oficjalnym koncie szkoły na Facebooku oraz w innych mediach społecznościowych</w:t>
      </w:r>
      <w:r w:rsidR="009108DE">
        <w:rPr>
          <w:rFonts w:ascii="Times New Roman" w:eastAsia="Times New Roman" w:hAnsi="Times New Roman" w:cs="Times New Roman"/>
        </w:rPr>
        <w:t>.</w:t>
      </w:r>
    </w:p>
    <w:p w14:paraId="5C9F3FBE" w14:textId="77777777" w:rsidR="00452627" w:rsidRDefault="00000000">
      <w:pPr>
        <w:numPr>
          <w:ilvl w:val="0"/>
          <w:numId w:val="2"/>
        </w:numPr>
        <w:spacing w:after="0"/>
        <w:jc w:val="both"/>
        <w:rPr>
          <w:rFonts w:ascii="Times New Roman" w:eastAsia="Times New Roman" w:hAnsi="Times New Roman" w:cs="Times New Roman"/>
        </w:rPr>
      </w:pPr>
      <w:r>
        <w:rPr>
          <w:rFonts w:ascii="Times New Roman" w:eastAsia="Times New Roman" w:hAnsi="Times New Roman" w:cs="Times New Roman"/>
        </w:rPr>
        <w:t>Umieszczając informację o konkursie, szkoła powinna zawrzeć:</w:t>
      </w:r>
    </w:p>
    <w:p w14:paraId="645D4AB1" w14:textId="77777777" w:rsidR="00452627" w:rsidRDefault="00000000">
      <w:pPr>
        <w:spacing w:after="0"/>
        <w:ind w:left="720"/>
        <w:jc w:val="both"/>
        <w:rPr>
          <w:rFonts w:ascii="Times New Roman" w:eastAsia="Times New Roman" w:hAnsi="Times New Roman" w:cs="Times New Roman"/>
        </w:rPr>
      </w:pPr>
      <w:r>
        <w:rPr>
          <w:rFonts w:ascii="Times New Roman" w:eastAsia="Times New Roman" w:hAnsi="Times New Roman" w:cs="Times New Roman"/>
        </w:rPr>
        <w:t xml:space="preserve">• organizatorów konkursu: Fundacja Międzynarodowy Ruch Latających Plecaczków / Flying </w:t>
      </w:r>
      <w:proofErr w:type="spellStart"/>
      <w:r>
        <w:rPr>
          <w:rFonts w:ascii="Times New Roman" w:eastAsia="Times New Roman" w:hAnsi="Times New Roman" w:cs="Times New Roman"/>
        </w:rPr>
        <w:t>Bag</w:t>
      </w:r>
      <w:proofErr w:type="spellEnd"/>
      <w:r>
        <w:rPr>
          <w:rFonts w:ascii="Times New Roman" w:eastAsia="Times New Roman" w:hAnsi="Times New Roman" w:cs="Times New Roman"/>
        </w:rPr>
        <w:t xml:space="preserve"> oraz BIC Polska.</w:t>
      </w:r>
    </w:p>
    <w:p w14:paraId="6A074D01" w14:textId="30C5B13B" w:rsidR="00452627" w:rsidRDefault="00000000">
      <w:pPr>
        <w:spacing w:after="0"/>
        <w:ind w:left="720"/>
        <w:jc w:val="both"/>
        <w:rPr>
          <w:rFonts w:ascii="Times New Roman" w:eastAsia="Times New Roman" w:hAnsi="Times New Roman" w:cs="Times New Roman"/>
        </w:rPr>
      </w:pPr>
      <w:r>
        <w:rPr>
          <w:rFonts w:ascii="Times New Roman" w:eastAsia="Times New Roman" w:hAnsi="Times New Roman" w:cs="Times New Roman"/>
        </w:rPr>
        <w:t>• informacje o Międzynarodowym Dniu Plecaka.</w:t>
      </w:r>
    </w:p>
    <w:p w14:paraId="2B2CFD4D" w14:textId="1F9A7F53" w:rsidR="009108DE" w:rsidRPr="009108DE" w:rsidRDefault="009108DE" w:rsidP="009108DE">
      <w:pPr>
        <w:pStyle w:val="Akapitzlist"/>
        <w:numPr>
          <w:ilvl w:val="0"/>
          <w:numId w:val="2"/>
        </w:numPr>
        <w:spacing w:after="0"/>
        <w:jc w:val="both"/>
        <w:rPr>
          <w:rFonts w:ascii="Times New Roman" w:eastAsia="Times New Roman" w:hAnsi="Times New Roman" w:cs="Times New Roman"/>
        </w:rPr>
      </w:pPr>
      <w:r w:rsidRPr="00DB467F">
        <w:rPr>
          <w:rFonts w:ascii="Times New Roman" w:eastAsia="Times New Roman" w:hAnsi="Times New Roman" w:cs="Times New Roman"/>
        </w:rPr>
        <w:t xml:space="preserve">Zgodnie z art. 21 pkt 68 ustawy z dnia 26 lipca 1991 r. o podatku dochodowym od osób fizycznych </w:t>
      </w:r>
      <w:r>
        <w:rPr>
          <w:rFonts w:ascii="Times New Roman" w:eastAsia="Times New Roman" w:hAnsi="Times New Roman" w:cs="Times New Roman"/>
        </w:rPr>
        <w:t xml:space="preserve">(tj. Dz.U. z 2021 poz. 1128) </w:t>
      </w:r>
      <w:r w:rsidRPr="00DB467F">
        <w:rPr>
          <w:rFonts w:ascii="Times New Roman" w:eastAsia="Times New Roman" w:hAnsi="Times New Roman" w:cs="Times New Roman"/>
        </w:rPr>
        <w:t>Organizator zastrzega, iż Konkurs</w:t>
      </w:r>
      <w:r w:rsidRPr="007C09CA">
        <w:rPr>
          <w:rFonts w:ascii="Times New Roman" w:eastAsia="Times New Roman" w:hAnsi="Times New Roman" w:cs="Times New Roman"/>
        </w:rPr>
        <w:t xml:space="preserve"> </w:t>
      </w:r>
      <w:r w:rsidRPr="00DB467F">
        <w:rPr>
          <w:rFonts w:ascii="Times New Roman" w:eastAsia="Times New Roman" w:hAnsi="Times New Roman" w:cs="Times New Roman"/>
        </w:rPr>
        <w:t>jest z dziedziny nauki, a w konsekwencji nagrody są zwolnione z podatku dochodowego.</w:t>
      </w:r>
    </w:p>
    <w:p w14:paraId="3521FE00" w14:textId="77777777" w:rsidR="00452627" w:rsidRDefault="00452627">
      <w:pPr>
        <w:spacing w:after="0"/>
        <w:jc w:val="both"/>
        <w:rPr>
          <w:rFonts w:ascii="Times New Roman" w:eastAsia="Times New Roman" w:hAnsi="Times New Roman" w:cs="Times New Roman"/>
          <w:b/>
        </w:rPr>
      </w:pPr>
    </w:p>
    <w:p w14:paraId="741A0948" w14:textId="77777777" w:rsidR="00452627" w:rsidRDefault="00000000">
      <w:p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b/>
          <w:color w:val="000000"/>
        </w:rPr>
        <w:t>§ 3 Organizator konkursu</w:t>
      </w:r>
    </w:p>
    <w:p w14:paraId="25E313B5" w14:textId="77777777" w:rsidR="00452627" w:rsidRDefault="00452627">
      <w:pPr>
        <w:pBdr>
          <w:top w:val="nil"/>
          <w:left w:val="nil"/>
          <w:bottom w:val="nil"/>
          <w:right w:val="nil"/>
          <w:between w:val="nil"/>
        </w:pBdr>
        <w:spacing w:after="0"/>
        <w:jc w:val="both"/>
        <w:rPr>
          <w:rFonts w:ascii="Times New Roman" w:eastAsia="Times New Roman" w:hAnsi="Times New Roman" w:cs="Times New Roman"/>
          <w:color w:val="000000"/>
        </w:rPr>
      </w:pPr>
    </w:p>
    <w:p w14:paraId="669788BC" w14:textId="77777777" w:rsidR="009108DE" w:rsidRPr="001C164B" w:rsidRDefault="00000000">
      <w:pPr>
        <w:numPr>
          <w:ilvl w:val="0"/>
          <w:numId w:val="5"/>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color w:val="000000"/>
        </w:rPr>
        <w:t xml:space="preserve">Organizatorem konkursu jest </w:t>
      </w:r>
      <w:r>
        <w:rPr>
          <w:rFonts w:ascii="Times New Roman" w:eastAsia="Times New Roman" w:hAnsi="Times New Roman" w:cs="Times New Roman"/>
        </w:rPr>
        <w:t xml:space="preserve">Fundacja Międzynarodowy Ruch Latających Plecaczków/Flying </w:t>
      </w:r>
      <w:proofErr w:type="spellStart"/>
      <w:r>
        <w:rPr>
          <w:rFonts w:ascii="Times New Roman" w:eastAsia="Times New Roman" w:hAnsi="Times New Roman" w:cs="Times New Roman"/>
        </w:rPr>
        <w:t>Bag</w:t>
      </w:r>
      <w:proofErr w:type="spellEnd"/>
      <w:r>
        <w:rPr>
          <w:rFonts w:ascii="Times New Roman" w:eastAsia="Times New Roman" w:hAnsi="Times New Roman" w:cs="Times New Roman"/>
        </w:rPr>
        <w:t xml:space="preserve">, </w:t>
      </w:r>
      <w:r w:rsidR="009108DE" w:rsidRPr="006841FC">
        <w:rPr>
          <w:rFonts w:ascii="Times New Roman" w:eastAsia="Times New Roman" w:hAnsi="Times New Roman" w:cs="Times New Roman"/>
        </w:rPr>
        <w:t xml:space="preserve">z siedzibą w Warszawie, adres: </w:t>
      </w:r>
      <w:r w:rsidR="009108DE" w:rsidRPr="006841FC">
        <w:rPr>
          <w:rFonts w:ascii="Times New Roman" w:hAnsi="Times New Roman" w:cs="Times New Roman"/>
          <w:color w:val="424242"/>
          <w:shd w:val="clear" w:color="auto" w:fill="FFFFFF"/>
        </w:rPr>
        <w:t>Aleja Komisji Edukacji Narodowej 36 /112B, 02-797 Warszawa.</w:t>
      </w:r>
    </w:p>
    <w:p w14:paraId="1377C6AC" w14:textId="332A0132" w:rsidR="00452627" w:rsidRDefault="009108DE">
      <w:pPr>
        <w:numPr>
          <w:ilvl w:val="0"/>
          <w:numId w:val="5"/>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S</w:t>
      </w:r>
      <w:r w:rsidR="00000000">
        <w:rPr>
          <w:rFonts w:ascii="Times New Roman" w:eastAsia="Times New Roman" w:hAnsi="Times New Roman" w:cs="Times New Roman"/>
        </w:rPr>
        <w:t xml:space="preserve">ponsorem </w:t>
      </w:r>
      <w:r>
        <w:rPr>
          <w:rFonts w:ascii="Times New Roman" w:eastAsia="Times New Roman" w:hAnsi="Times New Roman" w:cs="Times New Roman"/>
        </w:rPr>
        <w:t xml:space="preserve">nagród w konkursie jest </w:t>
      </w:r>
      <w:r w:rsidR="00000000">
        <w:rPr>
          <w:rFonts w:ascii="Times New Roman" w:eastAsia="Times New Roman" w:hAnsi="Times New Roman" w:cs="Times New Roman"/>
        </w:rPr>
        <w:t>BIC Polska.</w:t>
      </w:r>
    </w:p>
    <w:p w14:paraId="750D65A2" w14:textId="77777777" w:rsidR="00452627" w:rsidRDefault="00000000">
      <w:pPr>
        <w:numPr>
          <w:ilvl w:val="0"/>
          <w:numId w:val="5"/>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Pomysłodawcą jest uczennica liceum ogólnokształcącego, inicjatorka Międzynarodowego Ruchu Latających Plecaczków - Kira Sukhoboichenko.</w:t>
      </w:r>
    </w:p>
    <w:p w14:paraId="1E00FE0D" w14:textId="126A2405" w:rsidR="00452627" w:rsidRDefault="009108DE">
      <w:pPr>
        <w:numPr>
          <w:ilvl w:val="0"/>
          <w:numId w:val="5"/>
        </w:numPr>
        <w:pBdr>
          <w:top w:val="nil"/>
          <w:left w:val="nil"/>
          <w:bottom w:val="nil"/>
          <w:right w:val="nil"/>
          <w:between w:val="nil"/>
        </w:pBdr>
        <w:spacing w:after="0"/>
        <w:jc w:val="both"/>
        <w:rPr>
          <w:rFonts w:ascii="Times New Roman" w:eastAsia="Times New Roman" w:hAnsi="Times New Roman" w:cs="Times New Roman"/>
        </w:rPr>
      </w:pPr>
      <w:commentRangeStart w:id="7"/>
      <w:commentRangeEnd w:id="7"/>
      <w:r>
        <w:rPr>
          <w:rStyle w:val="Odwoaniedokomentarza"/>
        </w:rPr>
        <w:commentReference w:id="7"/>
      </w:r>
    </w:p>
    <w:p w14:paraId="271EF87D" w14:textId="77777777" w:rsidR="00452627" w:rsidRDefault="00452627">
      <w:pPr>
        <w:pBdr>
          <w:top w:val="nil"/>
          <w:left w:val="nil"/>
          <w:bottom w:val="nil"/>
          <w:right w:val="nil"/>
          <w:between w:val="nil"/>
        </w:pBdr>
        <w:spacing w:after="0"/>
        <w:jc w:val="both"/>
        <w:rPr>
          <w:rFonts w:ascii="Times New Roman" w:eastAsia="Times New Roman" w:hAnsi="Times New Roman" w:cs="Times New Roman"/>
        </w:rPr>
      </w:pPr>
    </w:p>
    <w:p w14:paraId="6A2F9CFD" w14:textId="77777777" w:rsidR="00452627" w:rsidRDefault="00000000">
      <w:pPr>
        <w:pBdr>
          <w:top w:val="nil"/>
          <w:left w:val="nil"/>
          <w:bottom w:val="nil"/>
          <w:right w:val="nil"/>
          <w:between w:val="nil"/>
        </w:pBdr>
        <w:spacing w:after="0"/>
        <w:jc w:val="both"/>
        <w:rPr>
          <w:rFonts w:ascii="Times New Roman" w:eastAsia="Times New Roman" w:hAnsi="Times New Roman" w:cs="Times New Roman"/>
          <w:b/>
        </w:rPr>
      </w:pPr>
      <w:r>
        <w:rPr>
          <w:rFonts w:ascii="Times New Roman" w:eastAsia="Times New Roman" w:hAnsi="Times New Roman" w:cs="Times New Roman"/>
          <w:b/>
        </w:rPr>
        <w:t>§ 4 Prawa autorskie</w:t>
      </w:r>
    </w:p>
    <w:p w14:paraId="3FA67DFC" w14:textId="77777777" w:rsidR="00452627" w:rsidRDefault="00452627">
      <w:pPr>
        <w:pBdr>
          <w:top w:val="nil"/>
          <w:left w:val="nil"/>
          <w:bottom w:val="nil"/>
          <w:right w:val="nil"/>
          <w:between w:val="nil"/>
        </w:pBdr>
        <w:spacing w:after="0"/>
        <w:jc w:val="both"/>
        <w:rPr>
          <w:rFonts w:ascii="Times New Roman" w:eastAsia="Times New Roman" w:hAnsi="Times New Roman" w:cs="Times New Roman"/>
        </w:rPr>
      </w:pPr>
    </w:p>
    <w:p w14:paraId="00FA60E8" w14:textId="611775FC" w:rsidR="009108DE" w:rsidRDefault="009108DE">
      <w:pPr>
        <w:numPr>
          <w:ilvl w:val="1"/>
          <w:numId w:val="5"/>
        </w:numPr>
        <w:pBdr>
          <w:top w:val="nil"/>
          <w:left w:val="nil"/>
          <w:bottom w:val="nil"/>
          <w:right w:val="nil"/>
          <w:between w:val="nil"/>
        </w:pBdr>
        <w:spacing w:after="0"/>
        <w:ind w:left="567" w:hanging="567"/>
        <w:jc w:val="both"/>
        <w:rPr>
          <w:rFonts w:ascii="Times New Roman" w:eastAsia="Times New Roman" w:hAnsi="Times New Roman" w:cs="Times New Roman"/>
          <w:color w:val="000000"/>
        </w:rPr>
      </w:pPr>
      <w:r w:rsidRPr="00ED7DB8">
        <w:rPr>
          <w:rFonts w:ascii="Times New Roman" w:eastAsia="Times New Roman" w:hAnsi="Times New Roman" w:cs="Times New Roman"/>
          <w:color w:val="000000"/>
        </w:rPr>
        <w:t xml:space="preserve">Uczestnik </w:t>
      </w:r>
      <w:r w:rsidRPr="00ED7DB8">
        <w:rPr>
          <w:rFonts w:ascii="Times New Roman" w:eastAsia="Times New Roman" w:hAnsi="Times New Roman" w:cs="Times New Roman"/>
        </w:rPr>
        <w:t>(</w:t>
      </w:r>
      <w:r>
        <w:rPr>
          <w:rFonts w:ascii="Times New Roman" w:eastAsia="Times New Roman" w:hAnsi="Times New Roman" w:cs="Times New Roman"/>
        </w:rPr>
        <w:t>lub</w:t>
      </w:r>
      <w:r w:rsidRPr="00ED7DB8">
        <w:rPr>
          <w:rFonts w:ascii="Times New Roman" w:eastAsia="Times New Roman" w:hAnsi="Times New Roman" w:cs="Times New Roman"/>
        </w:rPr>
        <w:t xml:space="preserve"> w jego imieniu opiekun prawny) </w:t>
      </w:r>
      <w:r w:rsidRPr="00ED7DB8">
        <w:rPr>
          <w:rFonts w:ascii="Times New Roman" w:eastAsia="Times New Roman" w:hAnsi="Times New Roman" w:cs="Times New Roman"/>
          <w:color w:val="000000"/>
        </w:rPr>
        <w:t xml:space="preserve">oświadcza, że posiada wyłączne i nieograniczone prawa autorskie (osobiste i majątkowe) do pracy konkursowej. Uczestnik zapewnia, iż praca konkursowa nie jest obciążona żadnymi roszczeniami i innymi prawami osób trzecich. W przypadku roszczeń osób trzecich z tego tytułu </w:t>
      </w:r>
      <w:r>
        <w:rPr>
          <w:rFonts w:ascii="Times New Roman" w:eastAsia="Times New Roman" w:hAnsi="Times New Roman" w:cs="Times New Roman"/>
          <w:color w:val="000000"/>
        </w:rPr>
        <w:t>u</w:t>
      </w:r>
      <w:r w:rsidRPr="00ED7DB8">
        <w:rPr>
          <w:rFonts w:ascii="Times New Roman" w:eastAsia="Times New Roman" w:hAnsi="Times New Roman" w:cs="Times New Roman"/>
          <w:color w:val="000000"/>
        </w:rPr>
        <w:t>czestnik oświadcza, że w stosunku do tych osób w zakresie wymienionych roszczeń ponosi odpowiedzialność wyłączną.</w:t>
      </w:r>
    </w:p>
    <w:p w14:paraId="713C11D9" w14:textId="0FCB2FED" w:rsidR="00452627" w:rsidRDefault="00000000">
      <w:pPr>
        <w:numPr>
          <w:ilvl w:val="1"/>
          <w:numId w:val="5"/>
        </w:numPr>
        <w:pBdr>
          <w:top w:val="nil"/>
          <w:left w:val="nil"/>
          <w:bottom w:val="nil"/>
          <w:right w:val="nil"/>
          <w:between w:val="nil"/>
        </w:pBdr>
        <w:spacing w:after="0"/>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Uczestnik Konkursu z chwilą przesłania Organizatorowi zgłoszenia udziela Organizatorowi nieodpłatnej licencji do korzystania z praw autorskich i praw pokrewnych do pracy konkursowej, bez ograniczeń co do czasu i terytorium, na polach eksploatacji niezbędny do realizacji Konkursu i promocji Organizatora, w szczególności:</w:t>
      </w:r>
    </w:p>
    <w:p w14:paraId="2885A1DA" w14:textId="77777777" w:rsidR="00452627" w:rsidRDefault="00000000">
      <w:pPr>
        <w:numPr>
          <w:ilvl w:val="0"/>
          <w:numId w:val="3"/>
        </w:numPr>
        <w:pBdr>
          <w:top w:val="nil"/>
          <w:left w:val="nil"/>
          <w:bottom w:val="nil"/>
          <w:right w:val="nil"/>
          <w:between w:val="nil"/>
        </w:pBdr>
        <w:spacing w:after="0"/>
        <w:ind w:left="1134"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zakresie utrwalania i zwielokrotniania utworu – wytwarzanie określoną techniką egzemplarzy utworu, w tym techniką drukarską, reprograficzną, oraz techniką cyfrową; w zakresie obrotu oryginałem albo egzemplarzami, na których utwór utrwalono – wprowadzanie do obrotu; </w:t>
      </w:r>
    </w:p>
    <w:p w14:paraId="299EF0F4" w14:textId="77777777" w:rsidR="00452627" w:rsidRDefault="00000000">
      <w:pPr>
        <w:numPr>
          <w:ilvl w:val="0"/>
          <w:numId w:val="3"/>
        </w:numPr>
        <w:pBdr>
          <w:top w:val="nil"/>
          <w:left w:val="nil"/>
          <w:bottom w:val="nil"/>
          <w:right w:val="nil"/>
          <w:between w:val="nil"/>
        </w:pBdr>
        <w:spacing w:after="0"/>
        <w:ind w:left="1134"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zakresie rozpowszechniania utworu w sposób inny niż określony powyżej – publiczne wykonanie, wystawienie, wyświetlenie, odtworzenie oraz nadawanie i </w:t>
      </w:r>
      <w:r>
        <w:rPr>
          <w:rFonts w:ascii="Times New Roman" w:eastAsia="Times New Roman" w:hAnsi="Times New Roman" w:cs="Times New Roman"/>
        </w:rPr>
        <w:t>remitowanie</w:t>
      </w:r>
      <w:r>
        <w:rPr>
          <w:rFonts w:ascii="Times New Roman" w:eastAsia="Times New Roman" w:hAnsi="Times New Roman" w:cs="Times New Roman"/>
          <w:color w:val="000000"/>
        </w:rPr>
        <w:t xml:space="preserve">, a także publiczne udostępnianie utworu w taki sposób, aby każdy mógł mieć do niego dostęp w miejscu i w czasie przez siebie wybranym. </w:t>
      </w:r>
    </w:p>
    <w:p w14:paraId="518E826D" w14:textId="77777777" w:rsidR="00452627" w:rsidRDefault="00000000">
      <w:pPr>
        <w:numPr>
          <w:ilvl w:val="1"/>
          <w:numId w:val="5"/>
        </w:numPr>
        <w:pBdr>
          <w:top w:val="nil"/>
          <w:left w:val="nil"/>
          <w:bottom w:val="nil"/>
          <w:right w:val="nil"/>
          <w:between w:val="nil"/>
        </w:pBdr>
        <w:spacing w:after="0"/>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Prace nadesłane na Konkurs nie mogą naruszać prawa, w tym w szczególności dóbr osobistych osób trzecich, a także ogólnie przyjętych norm obyczajowych – w szczególności dotyczy to treści </w:t>
      </w:r>
      <w:r>
        <w:rPr>
          <w:rFonts w:ascii="Times New Roman" w:eastAsia="Times New Roman" w:hAnsi="Times New Roman" w:cs="Times New Roman"/>
          <w:color w:val="000000"/>
        </w:rPr>
        <w:lastRenderedPageBreak/>
        <w:t xml:space="preserve">obrażających uczucia innych osób, w tym również uczucia religijne, naruszających prawo do prywatności, zawierających materiały chronione prawami bez zgody osób uprawnionych. </w:t>
      </w:r>
    </w:p>
    <w:p w14:paraId="632E7BDE" w14:textId="77777777" w:rsidR="00452627" w:rsidRDefault="00000000">
      <w:pPr>
        <w:numPr>
          <w:ilvl w:val="1"/>
          <w:numId w:val="5"/>
        </w:numPr>
        <w:pBdr>
          <w:top w:val="nil"/>
          <w:left w:val="nil"/>
          <w:bottom w:val="nil"/>
          <w:right w:val="nil"/>
          <w:between w:val="nil"/>
        </w:pBdr>
        <w:spacing w:after="0"/>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Prace nadesłane na Konkurs mogą być wykorzystane przez Organizatora Konkursu, w jego działalności statutowej oraz udostępnione na stronie internetowej czy w mediach społecznościowych. Nadsyłając pracę na Konkurs autor pracy lub opiekun prawny autora pracy (w przypadku niepełnoletnich autorów prac), zgadza się na jej upowszechnienie, w tym na udostępnianie przez Organizatora imienia i nazwiska autora pracy oraz nazwy szkoły. Uczestnik konkursu oświadcza, że w przypadku utrwalenia wizerunku innych osób posiada zgodę tych osób na rozpowszechnienie ich wizerunku.</w:t>
      </w:r>
    </w:p>
    <w:p w14:paraId="0952DF8D" w14:textId="77777777" w:rsidR="00452627" w:rsidRDefault="00452627">
      <w:pPr>
        <w:pBdr>
          <w:top w:val="nil"/>
          <w:left w:val="nil"/>
          <w:bottom w:val="nil"/>
          <w:right w:val="nil"/>
          <w:between w:val="nil"/>
        </w:pBdr>
        <w:spacing w:after="0"/>
        <w:jc w:val="both"/>
        <w:rPr>
          <w:rFonts w:ascii="Times New Roman" w:eastAsia="Times New Roman" w:hAnsi="Times New Roman" w:cs="Times New Roman"/>
          <w:b/>
        </w:rPr>
      </w:pPr>
    </w:p>
    <w:p w14:paraId="4B56C6EA" w14:textId="77777777" w:rsidR="00452627" w:rsidRDefault="00000000">
      <w:pPr>
        <w:pBdr>
          <w:top w:val="nil"/>
          <w:left w:val="nil"/>
          <w:bottom w:val="nil"/>
          <w:right w:val="nil"/>
          <w:between w:val="nil"/>
        </w:pBdr>
        <w:spacing w:after="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5 Dane osobowe</w:t>
      </w:r>
    </w:p>
    <w:p w14:paraId="5B19DCAB" w14:textId="77777777" w:rsidR="00452627" w:rsidRDefault="00452627">
      <w:pPr>
        <w:pBdr>
          <w:top w:val="nil"/>
          <w:left w:val="nil"/>
          <w:bottom w:val="nil"/>
          <w:right w:val="nil"/>
          <w:between w:val="nil"/>
        </w:pBdr>
        <w:spacing w:after="0"/>
        <w:jc w:val="both"/>
        <w:rPr>
          <w:rFonts w:ascii="Times New Roman" w:eastAsia="Times New Roman" w:hAnsi="Times New Roman" w:cs="Times New Roman"/>
          <w:color w:val="000000"/>
        </w:rPr>
      </w:pPr>
    </w:p>
    <w:p w14:paraId="03B265AD" w14:textId="41C959DD" w:rsidR="009108DE" w:rsidRPr="001C164B" w:rsidRDefault="009108DE">
      <w:pPr>
        <w:numPr>
          <w:ilvl w:val="0"/>
          <w:numId w:val="4"/>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 xml:space="preserve">Autor pracy (oraz w jego imieniu opiekun prawny) przystępując do konkursu (tj. składając pracę na niniejszy konkurs), wyraża zgodę na przetwarzanie swoich danych osobowych przez Fundację Międzynarodowy Ruch Latających Plecaczków / Flying </w:t>
      </w:r>
      <w:proofErr w:type="spellStart"/>
      <w:r>
        <w:rPr>
          <w:rFonts w:ascii="Times New Roman" w:eastAsia="Times New Roman" w:hAnsi="Times New Roman" w:cs="Times New Roman"/>
        </w:rPr>
        <w:t>Bag</w:t>
      </w:r>
      <w:proofErr w:type="spellEnd"/>
      <w:r>
        <w:rPr>
          <w:rFonts w:ascii="Times New Roman" w:eastAsia="Times New Roman" w:hAnsi="Times New Roman" w:cs="Times New Roman"/>
        </w:rPr>
        <w:t>.</w:t>
      </w:r>
    </w:p>
    <w:p w14:paraId="0A3367E9" w14:textId="05720EE7" w:rsidR="00452627" w:rsidRDefault="00000000">
      <w:pPr>
        <w:numPr>
          <w:ilvl w:val="0"/>
          <w:numId w:val="4"/>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color w:val="000000"/>
        </w:rPr>
        <w:t xml:space="preserve">Organizatorem konkursu jest </w:t>
      </w:r>
      <w:r>
        <w:rPr>
          <w:rFonts w:ascii="Times New Roman" w:eastAsia="Times New Roman" w:hAnsi="Times New Roman" w:cs="Times New Roman"/>
        </w:rPr>
        <w:t xml:space="preserve">Fundacja Międzynarodowy Ruch Latających Plecaczków/Flying </w:t>
      </w:r>
      <w:proofErr w:type="spellStart"/>
      <w:r>
        <w:rPr>
          <w:rFonts w:ascii="Times New Roman" w:eastAsia="Times New Roman" w:hAnsi="Times New Roman" w:cs="Times New Roman"/>
        </w:rPr>
        <w:t>Bag</w:t>
      </w:r>
      <w:proofErr w:type="spellEnd"/>
      <w:r>
        <w:rPr>
          <w:rFonts w:ascii="Times New Roman" w:eastAsia="Times New Roman" w:hAnsi="Times New Roman" w:cs="Times New Roman"/>
        </w:rPr>
        <w:t>, a sponsorem BIC Polska.</w:t>
      </w:r>
    </w:p>
    <w:p w14:paraId="71261CAD" w14:textId="77777777" w:rsidR="00452627" w:rsidRDefault="00000000">
      <w:pPr>
        <w:numPr>
          <w:ilvl w:val="0"/>
          <w:numId w:val="4"/>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 xml:space="preserve">Administratorem danych osobowych jest Organizator. Kontakt za pośrednictwem poczty elektronicznej: </w:t>
      </w:r>
      <w:hyperlink r:id="rId11">
        <w:r>
          <w:rPr>
            <w:rFonts w:ascii="Times New Roman" w:eastAsia="Times New Roman" w:hAnsi="Times New Roman" w:cs="Times New Roman"/>
            <w:color w:val="1155CC"/>
            <w:u w:val="single"/>
          </w:rPr>
          <w:t>konkurs@flyingbag.org</w:t>
        </w:r>
      </w:hyperlink>
      <w:r>
        <w:rPr>
          <w:rFonts w:ascii="Times New Roman" w:eastAsia="Times New Roman" w:hAnsi="Times New Roman" w:cs="Times New Roman"/>
        </w:rPr>
        <w:t>.</w:t>
      </w:r>
    </w:p>
    <w:p w14:paraId="5E26FA2E" w14:textId="77777777" w:rsidR="00452627" w:rsidRDefault="00000000">
      <w:pPr>
        <w:numPr>
          <w:ilvl w:val="0"/>
          <w:numId w:val="4"/>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Celem przetwarzania danych osobowych jest organizacja, przeprowadzenie, rozstrzygnięcie oraz rozdanie nagród w związku z Konkursem.</w:t>
      </w:r>
    </w:p>
    <w:p w14:paraId="18588EC1" w14:textId="77777777" w:rsidR="00452627" w:rsidRDefault="00000000">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Dane osobowe przetwarzane są na podstawie art. 6.1(a) oraz art. 6.1(c) RODO w celach wskazanych powyżej.</w:t>
      </w:r>
    </w:p>
    <w:p w14:paraId="18694600" w14:textId="77777777" w:rsidR="00452627" w:rsidRDefault="00000000">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Dane osobowe będą przetwarzane przez Organizatora do momentu zakończenia realizacji celów wskazanych powyżej albo wcześniejszego wycofania zgody na przetwarzanie danych osobowych przez uczestnika.</w:t>
      </w:r>
    </w:p>
    <w:p w14:paraId="19AF3735" w14:textId="2E6D21BA" w:rsidR="00452627" w:rsidRDefault="00000000">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Uczestnicy oraz laureaci Konkursu, jako podmioty danych mają prawo do żądania: udzielenia dostępu do dotyczących ich danych osobowych, ich sprostowania lub usunięcia, ograniczenia przetwarzania, przenoszenia danych,</w:t>
      </w:r>
      <w:r w:rsidR="009108DE">
        <w:rPr>
          <w:rFonts w:ascii="Times New Roman" w:eastAsia="Times New Roman" w:hAnsi="Times New Roman" w:cs="Times New Roman"/>
          <w:color w:val="000000"/>
        </w:rPr>
        <w:t xml:space="preserve"> sprzeciwu,</w:t>
      </w:r>
      <w:r>
        <w:rPr>
          <w:rFonts w:ascii="Times New Roman" w:eastAsia="Times New Roman" w:hAnsi="Times New Roman" w:cs="Times New Roman"/>
          <w:color w:val="000000"/>
        </w:rPr>
        <w:t xml:space="preserve"> wycofania zgody na przetwarzanie danych osobowych w dowolnym momencie (co jednak nie wpływa na legalność przetwarzania danych osobowych, którego dokonano przed wycofaniem zgody), otrzymania kopii danych.</w:t>
      </w:r>
    </w:p>
    <w:p w14:paraId="71E5B17C" w14:textId="77777777" w:rsidR="00452627" w:rsidRDefault="00452627">
      <w:pPr>
        <w:spacing w:after="0"/>
        <w:jc w:val="both"/>
        <w:rPr>
          <w:rFonts w:ascii="Times New Roman" w:eastAsia="Times New Roman" w:hAnsi="Times New Roman" w:cs="Times New Roman"/>
        </w:rPr>
      </w:pPr>
    </w:p>
    <w:p w14:paraId="29A8663E" w14:textId="77777777" w:rsidR="009108DE" w:rsidRPr="00157AC1" w:rsidRDefault="009108DE" w:rsidP="009108DE">
      <w:pPr>
        <w:pStyle w:val="NormalnyWeb"/>
        <w:shd w:val="clear" w:color="auto" w:fill="FFFFFF"/>
        <w:spacing w:before="0" w:beforeAutospacing="0" w:after="240"/>
        <w:rPr>
          <w:b/>
          <w:bCs/>
          <w:sz w:val="22"/>
          <w:szCs w:val="22"/>
        </w:rPr>
      </w:pPr>
      <w:r w:rsidRPr="00157AC1">
        <w:rPr>
          <w:b/>
          <w:color w:val="000000"/>
          <w:sz w:val="22"/>
          <w:szCs w:val="22"/>
        </w:rPr>
        <w:t xml:space="preserve">§ 6 </w:t>
      </w:r>
      <w:r w:rsidRPr="00157AC1">
        <w:rPr>
          <w:b/>
          <w:bCs/>
          <w:sz w:val="22"/>
          <w:szCs w:val="22"/>
        </w:rPr>
        <w:t>Siła wyższa</w:t>
      </w:r>
    </w:p>
    <w:p w14:paraId="672C1F20" w14:textId="77777777" w:rsidR="009108DE" w:rsidRDefault="009108DE" w:rsidP="009108DE">
      <w:pPr>
        <w:numPr>
          <w:ilvl w:val="0"/>
          <w:numId w:val="7"/>
        </w:numPr>
        <w:shd w:val="clear" w:color="auto" w:fill="FFFFFF"/>
        <w:spacing w:after="0" w:line="240" w:lineRule="auto"/>
        <w:ind w:left="1200"/>
        <w:jc w:val="both"/>
        <w:rPr>
          <w:rFonts w:ascii="Times New Roman" w:eastAsia="Times New Roman" w:hAnsi="Times New Roman" w:cs="Times New Roman"/>
          <w:color w:val="000000"/>
        </w:rPr>
      </w:pPr>
      <w:r w:rsidRPr="00157AC1">
        <w:rPr>
          <w:rFonts w:ascii="Times New Roman" w:eastAsia="Times New Roman" w:hAnsi="Times New Roman" w:cs="Times New Roman"/>
          <w:color w:val="000000"/>
        </w:rPr>
        <w:t>Organizator jest zwolniony z odpowiedzialności z tytułu niewykonania lub nienależytego wykonania zapisów zawartych w Regulaminie będącego następstwem siły wyższej.</w:t>
      </w:r>
    </w:p>
    <w:p w14:paraId="7357A0D4" w14:textId="7C0F047D" w:rsidR="009108DE" w:rsidRPr="001C164B" w:rsidRDefault="009108DE" w:rsidP="001C164B">
      <w:pPr>
        <w:numPr>
          <w:ilvl w:val="0"/>
          <w:numId w:val="7"/>
        </w:numPr>
        <w:shd w:val="clear" w:color="auto" w:fill="FFFFFF"/>
        <w:spacing w:after="0" w:line="240" w:lineRule="auto"/>
        <w:ind w:left="1200"/>
        <w:jc w:val="both"/>
        <w:rPr>
          <w:rFonts w:ascii="Times New Roman" w:eastAsia="Times New Roman" w:hAnsi="Times New Roman" w:cs="Times New Roman"/>
          <w:color w:val="000000"/>
        </w:rPr>
      </w:pPr>
      <w:r w:rsidRPr="009108DE">
        <w:rPr>
          <w:rFonts w:ascii="Times New Roman" w:eastAsia="Times New Roman" w:hAnsi="Times New Roman" w:cs="Times New Roman"/>
          <w:color w:val="000000"/>
        </w:rPr>
        <w:t>Przez siłę wyższą rozumie się zdarzenie nagłe, zewnętrzne, którego nie można było przewidzieć, ani któremu nie można było zapobiec, ani się przed nim zabezpieczyć, które uniemożliwia (w całości lub części) wykonanie zobowiązań wynikających z Regulaminu. Do działań siły wyższej należą w szczególności: pożary, powodzie, ataki terrorystyczne, działania wojenne, pandemie.</w:t>
      </w:r>
    </w:p>
    <w:p w14:paraId="7F05903D" w14:textId="77777777" w:rsidR="009108DE" w:rsidRDefault="009108DE">
      <w:pPr>
        <w:pBdr>
          <w:top w:val="nil"/>
          <w:left w:val="nil"/>
          <w:bottom w:val="nil"/>
          <w:right w:val="nil"/>
          <w:between w:val="nil"/>
        </w:pBdr>
        <w:spacing w:after="0"/>
        <w:jc w:val="both"/>
        <w:rPr>
          <w:rFonts w:ascii="Times New Roman" w:eastAsia="Times New Roman" w:hAnsi="Times New Roman" w:cs="Times New Roman"/>
          <w:b/>
          <w:color w:val="000000"/>
        </w:rPr>
      </w:pPr>
    </w:p>
    <w:p w14:paraId="13D6DBF5" w14:textId="71BCF153" w:rsidR="00452627" w:rsidRDefault="00000000">
      <w:p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sidR="009108DE">
        <w:rPr>
          <w:rFonts w:ascii="Times New Roman" w:eastAsia="Times New Roman" w:hAnsi="Times New Roman" w:cs="Times New Roman"/>
          <w:b/>
          <w:color w:val="000000"/>
        </w:rPr>
        <w:t>7</w:t>
      </w:r>
      <w:r>
        <w:rPr>
          <w:rFonts w:ascii="Times New Roman" w:eastAsia="Times New Roman" w:hAnsi="Times New Roman" w:cs="Times New Roman"/>
          <w:b/>
          <w:color w:val="000000"/>
        </w:rPr>
        <w:t xml:space="preserve"> Uwagi końcowe</w:t>
      </w:r>
    </w:p>
    <w:p w14:paraId="34C10DDC" w14:textId="77777777" w:rsidR="00452627" w:rsidRDefault="00000000">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14:paraId="2ABC365F" w14:textId="091D0A64" w:rsidR="009108DE" w:rsidRDefault="009108DE">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sidRPr="00157AC1">
        <w:rPr>
          <w:rFonts w:ascii="Times New Roman" w:eastAsia="Times New Roman" w:hAnsi="Times New Roman" w:cs="Times New Roman"/>
          <w:color w:val="000000"/>
        </w:rPr>
        <w:t>Regulamin wchodzi w życie z dniem ogłoszenia.</w:t>
      </w:r>
    </w:p>
    <w:p w14:paraId="6E1DBFB5" w14:textId="54E5164E" w:rsidR="00452627" w:rsidRDefault="009108DE">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commentRangeStart w:id="8"/>
      <w:commentRangeEnd w:id="8"/>
      <w:r>
        <w:rPr>
          <w:rStyle w:val="Odwoaniedokomentarza"/>
        </w:rPr>
        <w:commentReference w:id="8"/>
      </w:r>
      <w:r w:rsidR="00000000">
        <w:rPr>
          <w:rFonts w:ascii="Times New Roman" w:eastAsia="Times New Roman" w:hAnsi="Times New Roman" w:cs="Times New Roman"/>
          <w:color w:val="000000"/>
        </w:rPr>
        <w:t>Każdy uczestnik Konkursu może zgłosić reklamację dotyczącą przebiegu Konkursu do Organizatora na adres e-mail Organizatora wraz z uzasadnieniem</w:t>
      </w:r>
      <w:r>
        <w:rPr>
          <w:rFonts w:ascii="Times New Roman" w:eastAsia="Times New Roman" w:hAnsi="Times New Roman" w:cs="Times New Roman"/>
          <w:color w:val="000000"/>
        </w:rPr>
        <w:t xml:space="preserve"> </w:t>
      </w:r>
      <w:r w:rsidRPr="00ED7DB8">
        <w:rPr>
          <w:rFonts w:ascii="Times New Roman" w:hAnsi="Times New Roman" w:cs="Times New Roman"/>
          <w:color w:val="000000"/>
          <w:shd w:val="clear" w:color="auto" w:fill="FFFFFF"/>
        </w:rPr>
        <w:t>nie później niż w terminie 14 dni od zakończenia Konkursu</w:t>
      </w:r>
      <w:r w:rsidR="00000000">
        <w:rPr>
          <w:rFonts w:ascii="Times New Roman" w:eastAsia="Times New Roman" w:hAnsi="Times New Roman" w:cs="Times New Roman"/>
          <w:color w:val="000000"/>
        </w:rPr>
        <w:t>.</w:t>
      </w:r>
    </w:p>
    <w:p w14:paraId="264BD14C" w14:textId="1E25C103" w:rsidR="009108DE" w:rsidRDefault="009108DE">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sidRPr="00157AC1">
        <w:rPr>
          <w:rFonts w:ascii="Times New Roman" w:eastAsia="Times New Roman" w:hAnsi="Times New Roman" w:cs="Times New Roman"/>
          <w:color w:val="000000"/>
        </w:rPr>
        <w:t>Reklamacje będą rozpatrywane w terminie 21 dni od dnia ich otrzymania przez Organizatora.</w:t>
      </w:r>
    </w:p>
    <w:p w14:paraId="06506A3C" w14:textId="77777777" w:rsidR="00452627" w:rsidRDefault="00000000">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Organizator zastrzega sobie prawo do zmiany treści Regulaminu w każdym czasie oraz zastrzega sobie prawo do odwołania wydarzenia.</w:t>
      </w:r>
    </w:p>
    <w:p w14:paraId="56082D6D" w14:textId="77777777" w:rsidR="00452627" w:rsidRDefault="00000000">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Zmiany Regulaminu uważa się za dokonane z chwilą ich opublikowania. Do zgłoszeń konkursowych dokonanych przez uczestników przed zmianą Regulaminu, stosuje się Regulamin w brzmieniu z dnia dokonania zgłoszenia.</w:t>
      </w:r>
    </w:p>
    <w:p w14:paraId="12C3A031" w14:textId="77777777" w:rsidR="00452627" w:rsidRDefault="00000000">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W sprawach nieregulowanych Regulaminem rozstrzyga Organizator.</w:t>
      </w:r>
    </w:p>
    <w:p w14:paraId="75E5395C" w14:textId="77777777" w:rsidR="00452627" w:rsidRDefault="00000000">
      <w:pPr>
        <w:numPr>
          <w:ilvl w:val="0"/>
          <w:numId w:val="6"/>
        </w:num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color w:val="000000"/>
        </w:rPr>
        <w:t>Uczestnictwo w konkursie jest równoznaczne z akceptacją warunków określonych w niniejszym regulaminie</w:t>
      </w:r>
      <w:r>
        <w:rPr>
          <w:rFonts w:ascii="Times New Roman" w:eastAsia="Times New Roman" w:hAnsi="Times New Roman" w:cs="Times New Roman"/>
        </w:rPr>
        <w:t>.</w:t>
      </w:r>
    </w:p>
    <w:p w14:paraId="75D67C26" w14:textId="77777777" w:rsidR="00452627" w:rsidRDefault="00452627">
      <w:pPr>
        <w:pBdr>
          <w:top w:val="nil"/>
          <w:left w:val="nil"/>
          <w:bottom w:val="nil"/>
          <w:right w:val="nil"/>
          <w:between w:val="nil"/>
        </w:pBdr>
        <w:spacing w:after="0"/>
        <w:jc w:val="both"/>
        <w:rPr>
          <w:rFonts w:ascii="Times New Roman" w:eastAsia="Times New Roman" w:hAnsi="Times New Roman" w:cs="Times New Roman"/>
        </w:rPr>
      </w:pPr>
    </w:p>
    <w:p w14:paraId="4065B637" w14:textId="77777777" w:rsidR="00452627" w:rsidRDefault="00000000">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Warszawa, dn. 20.10.2022r.</w:t>
      </w:r>
    </w:p>
    <w:p w14:paraId="190C31ED" w14:textId="77777777" w:rsidR="00452627" w:rsidRDefault="00452627">
      <w:pPr>
        <w:pBdr>
          <w:top w:val="nil"/>
          <w:left w:val="nil"/>
          <w:bottom w:val="nil"/>
          <w:right w:val="nil"/>
          <w:between w:val="nil"/>
        </w:pBdr>
        <w:spacing w:after="0"/>
        <w:jc w:val="both"/>
        <w:rPr>
          <w:rFonts w:ascii="Times New Roman" w:eastAsia="Times New Roman" w:hAnsi="Times New Roman" w:cs="Times New Roman"/>
        </w:rPr>
      </w:pPr>
    </w:p>
    <w:p w14:paraId="03E411B1" w14:textId="77777777" w:rsidR="00452627" w:rsidRDefault="00452627">
      <w:pPr>
        <w:pBdr>
          <w:top w:val="nil"/>
          <w:left w:val="nil"/>
          <w:bottom w:val="nil"/>
          <w:right w:val="nil"/>
          <w:between w:val="nil"/>
        </w:pBdr>
        <w:spacing w:after="0"/>
        <w:jc w:val="both"/>
        <w:rPr>
          <w:rFonts w:ascii="Times New Roman" w:eastAsia="Times New Roman" w:hAnsi="Times New Roman" w:cs="Times New Roman"/>
        </w:rPr>
      </w:pPr>
    </w:p>
    <w:p w14:paraId="5F875671" w14:textId="77777777" w:rsidR="00452627" w:rsidRDefault="00452627">
      <w:pPr>
        <w:pBdr>
          <w:top w:val="nil"/>
          <w:left w:val="nil"/>
          <w:bottom w:val="nil"/>
          <w:right w:val="nil"/>
          <w:between w:val="nil"/>
        </w:pBdr>
        <w:spacing w:after="0"/>
        <w:jc w:val="both"/>
        <w:rPr>
          <w:rFonts w:ascii="Times New Roman" w:eastAsia="Times New Roman" w:hAnsi="Times New Roman" w:cs="Times New Roman"/>
        </w:rPr>
      </w:pPr>
    </w:p>
    <w:p w14:paraId="660C0E28" w14:textId="65F850C6" w:rsidR="009108DE" w:rsidRDefault="009108DE">
      <w:pPr>
        <w:rPr>
          <w:rFonts w:ascii="Times New Roman" w:eastAsia="Times New Roman" w:hAnsi="Times New Roman" w:cs="Times New Roman"/>
        </w:rPr>
      </w:pPr>
      <w:r>
        <w:rPr>
          <w:rFonts w:ascii="Times New Roman" w:eastAsia="Times New Roman" w:hAnsi="Times New Roman" w:cs="Times New Roman"/>
        </w:rPr>
        <w:br w:type="page"/>
      </w:r>
    </w:p>
    <w:p w14:paraId="023FAC8D" w14:textId="77777777" w:rsidR="00452627" w:rsidRDefault="00452627">
      <w:pPr>
        <w:pBdr>
          <w:top w:val="nil"/>
          <w:left w:val="nil"/>
          <w:bottom w:val="nil"/>
          <w:right w:val="nil"/>
          <w:between w:val="nil"/>
        </w:pBdr>
        <w:spacing w:after="0"/>
        <w:jc w:val="both"/>
        <w:rPr>
          <w:rFonts w:ascii="Times New Roman" w:eastAsia="Times New Roman" w:hAnsi="Times New Roman" w:cs="Times New Roman"/>
        </w:rPr>
      </w:pPr>
    </w:p>
    <w:p w14:paraId="7787FDF4" w14:textId="77777777" w:rsidR="00452627" w:rsidRDefault="00452627">
      <w:pPr>
        <w:pBdr>
          <w:top w:val="nil"/>
          <w:left w:val="nil"/>
          <w:bottom w:val="nil"/>
          <w:right w:val="nil"/>
          <w:between w:val="nil"/>
        </w:pBdr>
        <w:spacing w:after="0"/>
        <w:jc w:val="both"/>
        <w:rPr>
          <w:rFonts w:ascii="Times New Roman" w:eastAsia="Times New Roman" w:hAnsi="Times New Roman" w:cs="Times New Roman"/>
        </w:rPr>
      </w:pPr>
    </w:p>
    <w:p w14:paraId="37266949" w14:textId="77777777" w:rsidR="00452627" w:rsidRDefault="00452627">
      <w:pPr>
        <w:pBdr>
          <w:top w:val="nil"/>
          <w:left w:val="nil"/>
          <w:bottom w:val="nil"/>
          <w:right w:val="nil"/>
          <w:between w:val="nil"/>
        </w:pBdr>
        <w:spacing w:after="0"/>
        <w:jc w:val="both"/>
        <w:rPr>
          <w:rFonts w:ascii="Times New Roman" w:eastAsia="Times New Roman" w:hAnsi="Times New Roman" w:cs="Times New Roman"/>
        </w:rPr>
      </w:pPr>
    </w:p>
    <w:p w14:paraId="57A1E1DF" w14:textId="77777777" w:rsidR="00452627" w:rsidRDefault="0000000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Załącznik nr 1 </w:t>
      </w:r>
    </w:p>
    <w:p w14:paraId="7863055F" w14:textId="77777777" w:rsidR="00452627" w:rsidRDefault="00452627">
      <w:pPr>
        <w:spacing w:after="0" w:line="240" w:lineRule="auto"/>
        <w:jc w:val="both"/>
        <w:rPr>
          <w:rFonts w:ascii="Times New Roman" w:eastAsia="Times New Roman" w:hAnsi="Times New Roman" w:cs="Times New Roman"/>
        </w:rPr>
      </w:pPr>
    </w:p>
    <w:p w14:paraId="09D1F3CB" w14:textId="77777777" w:rsidR="00452627"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ZGŁOSZENIE DO KONKURSU</w:t>
      </w:r>
    </w:p>
    <w:p w14:paraId="568263F9" w14:textId="77777777" w:rsidR="00452627" w:rsidRDefault="00452627">
      <w:pPr>
        <w:spacing w:after="0" w:line="240" w:lineRule="auto"/>
        <w:jc w:val="both"/>
        <w:rPr>
          <w:rFonts w:ascii="Times New Roman" w:eastAsia="Times New Roman" w:hAnsi="Times New Roman" w:cs="Times New Roman"/>
        </w:rPr>
      </w:pPr>
    </w:p>
    <w:tbl>
      <w:tblPr>
        <w:tblStyle w:val="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452627" w14:paraId="709F5CA1" w14:textId="77777777">
        <w:tc>
          <w:tcPr>
            <w:tcW w:w="4531" w:type="dxa"/>
          </w:tcPr>
          <w:p w14:paraId="63422E42" w14:textId="01909DB7" w:rsidR="0045262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Imię i nazwisko </w:t>
            </w:r>
            <w:r w:rsidR="009108DE">
              <w:rPr>
                <w:rFonts w:ascii="Times New Roman" w:eastAsia="Times New Roman" w:hAnsi="Times New Roman" w:cs="Times New Roman"/>
              </w:rPr>
              <w:t>uczestnika (</w:t>
            </w:r>
            <w:r>
              <w:rPr>
                <w:rFonts w:ascii="Times New Roman" w:eastAsia="Times New Roman" w:hAnsi="Times New Roman" w:cs="Times New Roman"/>
              </w:rPr>
              <w:t>autora pracy</w:t>
            </w:r>
            <w:r w:rsidR="009108DE">
              <w:rPr>
                <w:rFonts w:ascii="Times New Roman" w:eastAsia="Times New Roman" w:hAnsi="Times New Roman" w:cs="Times New Roman"/>
              </w:rPr>
              <w:t>)</w:t>
            </w:r>
            <w:r>
              <w:rPr>
                <w:rFonts w:ascii="Times New Roman" w:eastAsia="Times New Roman" w:hAnsi="Times New Roman" w:cs="Times New Roman"/>
              </w:rPr>
              <w:t xml:space="preserve">: </w:t>
            </w:r>
          </w:p>
        </w:tc>
        <w:tc>
          <w:tcPr>
            <w:tcW w:w="4531" w:type="dxa"/>
          </w:tcPr>
          <w:p w14:paraId="7CF57BE8" w14:textId="77777777" w:rsidR="00452627" w:rsidRDefault="00452627">
            <w:pPr>
              <w:jc w:val="both"/>
              <w:rPr>
                <w:rFonts w:ascii="Times New Roman" w:eastAsia="Times New Roman" w:hAnsi="Times New Roman" w:cs="Times New Roman"/>
              </w:rPr>
            </w:pPr>
          </w:p>
        </w:tc>
      </w:tr>
      <w:tr w:rsidR="00452627" w14:paraId="095B82D5" w14:textId="77777777">
        <w:tc>
          <w:tcPr>
            <w:tcW w:w="4531" w:type="dxa"/>
          </w:tcPr>
          <w:p w14:paraId="2CB17551" w14:textId="77777777" w:rsidR="0045262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Klasa: </w:t>
            </w:r>
          </w:p>
        </w:tc>
        <w:tc>
          <w:tcPr>
            <w:tcW w:w="4531" w:type="dxa"/>
          </w:tcPr>
          <w:p w14:paraId="2EEE5C66" w14:textId="77777777" w:rsidR="00452627" w:rsidRDefault="00452627">
            <w:pPr>
              <w:jc w:val="both"/>
              <w:rPr>
                <w:rFonts w:ascii="Times New Roman" w:eastAsia="Times New Roman" w:hAnsi="Times New Roman" w:cs="Times New Roman"/>
              </w:rPr>
            </w:pPr>
          </w:p>
        </w:tc>
      </w:tr>
      <w:tr w:rsidR="00452627" w14:paraId="7C5A7D6D" w14:textId="77777777">
        <w:tc>
          <w:tcPr>
            <w:tcW w:w="4531" w:type="dxa"/>
          </w:tcPr>
          <w:p w14:paraId="16B6EDB0" w14:textId="77777777" w:rsidR="0045262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Nazwa szkoły: </w:t>
            </w:r>
          </w:p>
        </w:tc>
        <w:tc>
          <w:tcPr>
            <w:tcW w:w="4531" w:type="dxa"/>
          </w:tcPr>
          <w:p w14:paraId="02C93748" w14:textId="77777777" w:rsidR="00452627" w:rsidRDefault="00452627">
            <w:pPr>
              <w:jc w:val="both"/>
              <w:rPr>
                <w:rFonts w:ascii="Times New Roman" w:eastAsia="Times New Roman" w:hAnsi="Times New Roman" w:cs="Times New Roman"/>
              </w:rPr>
            </w:pPr>
          </w:p>
        </w:tc>
      </w:tr>
    </w:tbl>
    <w:p w14:paraId="368AA840" w14:textId="77777777" w:rsidR="00452627" w:rsidRDefault="00452627">
      <w:pPr>
        <w:spacing w:after="0" w:line="240" w:lineRule="auto"/>
        <w:jc w:val="both"/>
        <w:rPr>
          <w:rFonts w:ascii="Times New Roman" w:eastAsia="Times New Roman" w:hAnsi="Times New Roman" w:cs="Times New Roman"/>
          <w:sz w:val="20"/>
          <w:szCs w:val="20"/>
        </w:rPr>
      </w:pPr>
    </w:p>
    <w:p w14:paraId="00656E27" w14:textId="77777777" w:rsidR="00452627" w:rsidRDefault="000000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Zapoznałam/zapoznałem się z Regulaminem konkursu „Co dodaje mi skrzydeł - Moja Pasja” organizowanym przez Fundację Międzynarodowy Ruch Latających Plecaczków/Flying </w:t>
      </w:r>
      <w:proofErr w:type="spellStart"/>
      <w:r>
        <w:rPr>
          <w:rFonts w:ascii="Times New Roman" w:eastAsia="Times New Roman" w:hAnsi="Times New Roman" w:cs="Times New Roman"/>
          <w:sz w:val="20"/>
          <w:szCs w:val="20"/>
        </w:rPr>
        <w:t>Bag</w:t>
      </w:r>
      <w:proofErr w:type="spellEnd"/>
      <w:r>
        <w:rPr>
          <w:rFonts w:ascii="Times New Roman" w:eastAsia="Times New Roman" w:hAnsi="Times New Roman" w:cs="Times New Roman"/>
          <w:sz w:val="20"/>
          <w:szCs w:val="20"/>
        </w:rPr>
        <w:t>, w tym klauzulą danych osobowych, i akceptuję jego warunki.</w:t>
      </w:r>
    </w:p>
    <w:p w14:paraId="4E3F8BE9" w14:textId="77777777" w:rsidR="00452627" w:rsidRDefault="00452627">
      <w:pPr>
        <w:spacing w:after="0" w:line="240" w:lineRule="auto"/>
        <w:jc w:val="both"/>
        <w:rPr>
          <w:rFonts w:ascii="Times New Roman" w:eastAsia="Times New Roman" w:hAnsi="Times New Roman" w:cs="Times New Roman"/>
          <w:sz w:val="20"/>
          <w:szCs w:val="20"/>
        </w:rPr>
      </w:pPr>
    </w:p>
    <w:p w14:paraId="76E736E5" w14:textId="77777777" w:rsidR="00452627" w:rsidRDefault="000000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Wyrażam zgodę na udział ww. uczestnika w/w konkursie i nieodpłatne wykorzystanie mojej pracy/pracy mojego dziecka przez Organizatora.</w:t>
      </w:r>
    </w:p>
    <w:p w14:paraId="1F31E1D6" w14:textId="77777777" w:rsidR="00452627" w:rsidRDefault="00452627">
      <w:pPr>
        <w:spacing w:after="0" w:line="240" w:lineRule="auto"/>
        <w:jc w:val="both"/>
        <w:rPr>
          <w:rFonts w:ascii="Times New Roman" w:eastAsia="Times New Roman" w:hAnsi="Times New Roman" w:cs="Times New Roman"/>
          <w:sz w:val="20"/>
          <w:szCs w:val="20"/>
        </w:rPr>
      </w:pPr>
    </w:p>
    <w:p w14:paraId="57B17EEC" w14:textId="77777777" w:rsidR="00452627" w:rsidRDefault="000000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Wyrażam zgodę na przetwarzanie moich danych osobowych/danych osobowych mojego dziecka w celu organizacji, przeprowadzenia, rozstrzygnięcia oraz rozdania nagród w związku z Konkursem.</w:t>
      </w:r>
    </w:p>
    <w:p w14:paraId="4F5EF5B5" w14:textId="77777777" w:rsidR="00452627" w:rsidRDefault="00452627">
      <w:pPr>
        <w:spacing w:after="0" w:line="240" w:lineRule="auto"/>
        <w:jc w:val="both"/>
        <w:rPr>
          <w:rFonts w:ascii="Times New Roman" w:eastAsia="Times New Roman" w:hAnsi="Times New Roman" w:cs="Times New Roman"/>
        </w:rPr>
      </w:pPr>
    </w:p>
    <w:p w14:paraId="0904EFA8" w14:textId="77777777" w:rsidR="00452627" w:rsidRDefault="00452627">
      <w:pPr>
        <w:spacing w:after="0" w:line="240" w:lineRule="auto"/>
        <w:jc w:val="both"/>
        <w:rPr>
          <w:rFonts w:ascii="Times New Roman" w:eastAsia="Times New Roman" w:hAnsi="Times New Roman" w:cs="Times New Roman"/>
        </w:rPr>
      </w:pPr>
    </w:p>
    <w:p w14:paraId="1D6ABDC6" w14:textId="77777777" w:rsidR="00452627" w:rsidRDefault="00452627">
      <w:pPr>
        <w:spacing w:after="0" w:line="240" w:lineRule="auto"/>
        <w:jc w:val="both"/>
        <w:rPr>
          <w:rFonts w:ascii="Times New Roman" w:eastAsia="Times New Roman" w:hAnsi="Times New Roman" w:cs="Times New Roman"/>
        </w:rPr>
      </w:pPr>
    </w:p>
    <w:p w14:paraId="22FF222F" w14:textId="77777777" w:rsidR="00452627"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30CF22F7" w14:textId="77777777" w:rsidR="00452627" w:rsidRDefault="00000000">
      <w:pPr>
        <w:spacing w:after="0"/>
        <w:jc w:val="both"/>
        <w:rPr>
          <w:rFonts w:ascii="Times New Roman" w:eastAsia="Times New Roman" w:hAnsi="Times New Roman" w:cs="Times New Roman"/>
        </w:rPr>
      </w:pPr>
      <w:r>
        <w:rPr>
          <w:rFonts w:ascii="Times New Roman" w:eastAsia="Times New Roman" w:hAnsi="Times New Roman" w:cs="Times New Roman"/>
        </w:rPr>
        <w:t>Data i podpis składającego oświadczenie /</w:t>
      </w:r>
      <w:r>
        <w:rPr>
          <w:rFonts w:ascii="Times New Roman" w:eastAsia="Times New Roman" w:hAnsi="Times New Roman" w:cs="Times New Roman"/>
          <w:b/>
        </w:rPr>
        <w:t>w przypadku autora pracy, który nie osiągnął pełnoletności – rodzica/opiekuna prawnego</w:t>
      </w:r>
    </w:p>
    <w:sectPr w:rsidR="00452627">
      <w:pgSz w:w="11906" w:h="16838"/>
      <w:pgMar w:top="1417" w:right="1417" w:bottom="1417" w:left="1417" w:header="708" w:footer="708"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drianna Skolimowska" w:date="2022-10-24T20:11:00Z" w:initials="AS">
    <w:p w14:paraId="6E636A47" w14:textId="707EA7C7" w:rsidR="009108DE" w:rsidRDefault="009108DE">
      <w:pPr>
        <w:pStyle w:val="Tekstkomentarza"/>
      </w:pPr>
      <w:r>
        <w:rPr>
          <w:rStyle w:val="Odwoaniedokomentarza"/>
        </w:rPr>
        <w:annotationRef/>
      </w:r>
      <w:r>
        <w:t>Przenoszę do par. 5</w:t>
      </w:r>
    </w:p>
  </w:comment>
  <w:comment w:id="8" w:author="Adrianna Skolimowska" w:date="2022-10-24T20:13:00Z" w:initials="AS">
    <w:p w14:paraId="665D7F72" w14:textId="40728F73" w:rsidR="009108DE" w:rsidRDefault="009108DE">
      <w:pPr>
        <w:pStyle w:val="Tekstkomentarza"/>
      </w:pPr>
      <w:r>
        <w:rPr>
          <w:rStyle w:val="Odwoaniedokomentarza"/>
        </w:rPr>
        <w:annotationRef/>
      </w:r>
      <w:r>
        <w:t>Przenoszę do par.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636A47" w15:done="0"/>
  <w15:commentEx w15:paraId="665D7F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16FE3" w16cex:dateUtc="2022-10-24T18:11:00Z"/>
  <w16cex:commentExtensible w16cex:durableId="27017062" w16cex:dateUtc="2022-10-24T1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636A47" w16cid:durableId="27016FE3"/>
  <w16cid:commentId w16cid:paraId="665D7F72" w16cid:durableId="2701706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85F5E"/>
    <w:multiLevelType w:val="multilevel"/>
    <w:tmpl w:val="E84EADF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A630D84"/>
    <w:multiLevelType w:val="multilevel"/>
    <w:tmpl w:val="6DFE496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F2210E4"/>
    <w:multiLevelType w:val="multilevel"/>
    <w:tmpl w:val="5B0427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472F281D"/>
    <w:multiLevelType w:val="multilevel"/>
    <w:tmpl w:val="385A2C3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62855942"/>
    <w:multiLevelType w:val="multilevel"/>
    <w:tmpl w:val="F8FC81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95B1D5E"/>
    <w:multiLevelType w:val="multilevel"/>
    <w:tmpl w:val="9F4E151A"/>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EFB5876"/>
    <w:multiLevelType w:val="multilevel"/>
    <w:tmpl w:val="CE5076BC"/>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num w:numId="1" w16cid:durableId="1479178646">
    <w:abstractNumId w:val="5"/>
  </w:num>
  <w:num w:numId="2" w16cid:durableId="1553230196">
    <w:abstractNumId w:val="1"/>
  </w:num>
  <w:num w:numId="3" w16cid:durableId="325330206">
    <w:abstractNumId w:val="4"/>
  </w:num>
  <w:num w:numId="4" w16cid:durableId="531891977">
    <w:abstractNumId w:val="3"/>
  </w:num>
  <w:num w:numId="5" w16cid:durableId="865800532">
    <w:abstractNumId w:val="2"/>
  </w:num>
  <w:num w:numId="6" w16cid:durableId="1965194388">
    <w:abstractNumId w:val="0"/>
  </w:num>
  <w:num w:numId="7" w16cid:durableId="66860183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rianna Skolimowska">
    <w15:presenceInfo w15:providerId="Windows Live" w15:userId="6916cc632eca05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627"/>
    <w:rsid w:val="001C164B"/>
    <w:rsid w:val="00452627"/>
    <w:rsid w:val="009108DE"/>
    <w:rsid w:val="00DF52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D6B61"/>
  <w15:docId w15:val="{6F9E4A19-C8F0-439C-B0FB-E84C45DC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03B0"/>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character" w:styleId="Hipercze">
    <w:name w:val="Hyperlink"/>
    <w:basedOn w:val="Domylnaczcionkaakapitu"/>
    <w:uiPriority w:val="99"/>
    <w:semiHidden/>
    <w:unhideWhenUsed/>
    <w:rsid w:val="00AA030E"/>
    <w:rPr>
      <w:color w:val="000080"/>
      <w:u w:val="single"/>
    </w:rPr>
  </w:style>
  <w:style w:type="paragraph" w:styleId="NormalnyWeb">
    <w:name w:val="Normal (Web)"/>
    <w:basedOn w:val="Normalny"/>
    <w:uiPriority w:val="99"/>
    <w:semiHidden/>
    <w:unhideWhenUsed/>
    <w:rsid w:val="00AA030E"/>
    <w:pPr>
      <w:spacing w:before="100" w:beforeAutospacing="1" w:after="119" w:line="240" w:lineRule="auto"/>
    </w:pPr>
    <w:rPr>
      <w:rFonts w:ascii="Times New Roman" w:eastAsia="Times New Roman" w:hAnsi="Times New Roman" w:cs="Times New Roman"/>
      <w:sz w:val="24"/>
      <w:szCs w:val="24"/>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Akapitzlist">
    <w:name w:val="List Paragraph"/>
    <w:basedOn w:val="Normalny"/>
    <w:uiPriority w:val="34"/>
    <w:qFormat/>
    <w:rsid w:val="00020F7B"/>
    <w:pPr>
      <w:ind w:left="720"/>
      <w:contextualSpacing/>
    </w:pPr>
  </w:style>
  <w:style w:type="table" w:styleId="Tabela-Siatka">
    <w:name w:val="Table Grid"/>
    <w:basedOn w:val="Standardowy"/>
    <w:uiPriority w:val="39"/>
    <w:rsid w:val="006A4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Standardowy"/>
    <w:pPr>
      <w:spacing w:after="0" w:line="240" w:lineRule="auto"/>
    </w:pPr>
    <w:tblPr>
      <w:tblStyleRowBandSize w:val="1"/>
      <w:tblStyleColBandSize w:val="1"/>
    </w:tblPr>
  </w:style>
  <w:style w:type="paragraph" w:styleId="Poprawka">
    <w:name w:val="Revision"/>
    <w:hidden/>
    <w:uiPriority w:val="99"/>
    <w:semiHidden/>
    <w:rsid w:val="00DF528F"/>
    <w:pPr>
      <w:spacing w:after="0" w:line="240" w:lineRule="auto"/>
    </w:pPr>
  </w:style>
  <w:style w:type="character" w:styleId="Odwoaniedokomentarza">
    <w:name w:val="annotation reference"/>
    <w:basedOn w:val="Domylnaczcionkaakapitu"/>
    <w:uiPriority w:val="99"/>
    <w:semiHidden/>
    <w:unhideWhenUsed/>
    <w:rsid w:val="009108DE"/>
    <w:rPr>
      <w:sz w:val="16"/>
      <w:szCs w:val="16"/>
    </w:rPr>
  </w:style>
  <w:style w:type="paragraph" w:styleId="Tekstkomentarza">
    <w:name w:val="annotation text"/>
    <w:basedOn w:val="Normalny"/>
    <w:link w:val="TekstkomentarzaZnak"/>
    <w:uiPriority w:val="99"/>
    <w:semiHidden/>
    <w:unhideWhenUsed/>
    <w:rsid w:val="009108D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108DE"/>
    <w:rPr>
      <w:sz w:val="20"/>
      <w:szCs w:val="20"/>
    </w:rPr>
  </w:style>
  <w:style w:type="paragraph" w:styleId="Tematkomentarza">
    <w:name w:val="annotation subject"/>
    <w:basedOn w:val="Tekstkomentarza"/>
    <w:next w:val="Tekstkomentarza"/>
    <w:link w:val="TematkomentarzaZnak"/>
    <w:uiPriority w:val="99"/>
    <w:semiHidden/>
    <w:unhideWhenUsed/>
    <w:rsid w:val="009108DE"/>
    <w:rPr>
      <w:b/>
      <w:bCs/>
    </w:rPr>
  </w:style>
  <w:style w:type="character" w:customStyle="1" w:styleId="TematkomentarzaZnak">
    <w:name w:val="Temat komentarza Znak"/>
    <w:basedOn w:val="TekstkomentarzaZnak"/>
    <w:link w:val="Tematkomentarza"/>
    <w:uiPriority w:val="99"/>
    <w:semiHidden/>
    <w:rsid w:val="009108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nkurs@flyingbag.org" TargetMode="External"/><Relationship Id="rId11" Type="http://schemas.openxmlformats.org/officeDocument/2006/relationships/hyperlink" Target="mailto:konkurs@flyingbag.org" TargetMode="Externa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i+G48cxF88kSXntHM3QRtSTAPg==">AMUW2mUsQ2y+rhWqbDPHMc1oJkV6DzgBb2rS1EGkm9WNEA3nm9L4sNy9HBE8p+j092Ykl3T7rkSMv793nJqWxzegayxQBVX4M5Wxdb7vUM2JRnu3i2X3/vK8WVCJX/byP8PFBvwaD7NYQlrICa3oj/gEsuncgvDz050bX1R9QYw9oexxFOgluaQLHFswSah6E8CEooAyzBbPnt0AHDLwOSycs9/+QzxmGIVWvhuWedNm6yQA7CHPXOSg9/FcaNuG1JgZ2P5EoiL7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1857</Words>
  <Characters>11143</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Sergiy Sukhoboychenko</cp:lastModifiedBy>
  <cp:revision>3</cp:revision>
  <dcterms:created xsi:type="dcterms:W3CDTF">2021-10-10T19:49:00Z</dcterms:created>
  <dcterms:modified xsi:type="dcterms:W3CDTF">2022-10-25T13:15:00Z</dcterms:modified>
</cp:coreProperties>
</file>