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19" w:rsidRDefault="007F4919">
      <w:pPr>
        <w:spacing w:line="276" w:lineRule="auto"/>
        <w:jc w:val="center"/>
      </w:pPr>
      <w:bookmarkStart w:id="0" w:name="_GoBack"/>
      <w:bookmarkEnd w:id="0"/>
      <w:r>
        <w:rPr>
          <w:rFonts w:ascii="Calibri" w:hAnsi="Calibri" w:cs="Calibri"/>
          <w:b/>
          <w:bCs/>
        </w:rPr>
        <w:t>XII</w:t>
      </w:r>
      <w:r w:rsidR="00994B21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 xml:space="preserve"> OGÓLNOPOLSKI KONKURS POEZJI LIRYCZNEJ</w:t>
      </w:r>
    </w:p>
    <w:p w:rsidR="007F4919" w:rsidRDefault="007F4919">
      <w:pPr>
        <w:spacing w:line="276" w:lineRule="auto"/>
        <w:jc w:val="center"/>
      </w:pPr>
      <w:r>
        <w:rPr>
          <w:rFonts w:ascii="Calibri" w:hAnsi="Calibri" w:cs="Calibri"/>
          <w:b/>
          <w:bCs/>
        </w:rPr>
        <w:t>im. ANDRZEJA BABARYKO – „Świat niedopowiedziany”</w:t>
      </w:r>
    </w:p>
    <w:p w:rsidR="007F4919" w:rsidRDefault="007F4919">
      <w:pPr>
        <w:spacing w:line="276" w:lineRule="auto"/>
        <w:jc w:val="center"/>
      </w:pPr>
      <w:r>
        <w:rPr>
          <w:rFonts w:ascii="Calibri" w:hAnsi="Calibri" w:cs="Calibri"/>
          <w:b/>
          <w:bCs/>
        </w:rPr>
        <w:t>Brzeziny 202</w:t>
      </w:r>
      <w:r w:rsidR="00994B21">
        <w:rPr>
          <w:rFonts w:ascii="Calibri" w:hAnsi="Calibri" w:cs="Calibri"/>
          <w:b/>
          <w:bCs/>
        </w:rPr>
        <w:t>1</w:t>
      </w:r>
    </w:p>
    <w:p w:rsidR="007F4919" w:rsidRDefault="007F4919">
      <w:pPr>
        <w:spacing w:line="276" w:lineRule="auto"/>
        <w:jc w:val="center"/>
        <w:rPr>
          <w:rFonts w:ascii="Calibri" w:hAnsi="Calibri" w:cs="Calibri"/>
        </w:rPr>
      </w:pPr>
    </w:p>
    <w:p w:rsidR="007F4919" w:rsidRDefault="007F4919">
      <w:pPr>
        <w:spacing w:line="276" w:lineRule="auto"/>
        <w:jc w:val="center"/>
      </w:pPr>
      <w:r>
        <w:rPr>
          <w:rFonts w:ascii="Calibri" w:hAnsi="Calibri" w:cs="Calibri"/>
          <w:b/>
          <w:bCs/>
        </w:rPr>
        <w:t>REGULAMIN</w:t>
      </w:r>
    </w:p>
    <w:p w:rsidR="007F4919" w:rsidRDefault="007F4919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 xml:space="preserve">1. Organizatorami </w:t>
      </w:r>
      <w:r>
        <w:rPr>
          <w:rStyle w:val="apple-style-span"/>
          <w:rFonts w:ascii="Calibri" w:hAnsi="Calibri" w:cs="Calibri"/>
          <w:color w:val="000000"/>
        </w:rPr>
        <w:t>XI</w:t>
      </w:r>
      <w:r w:rsidR="00994B21">
        <w:rPr>
          <w:rStyle w:val="apple-style-span"/>
          <w:rFonts w:ascii="Calibri" w:hAnsi="Calibri" w:cs="Calibri"/>
          <w:color w:val="000000"/>
        </w:rPr>
        <w:t>I</w:t>
      </w:r>
      <w:r>
        <w:rPr>
          <w:rStyle w:val="apple-style-span"/>
          <w:rFonts w:ascii="Calibri" w:hAnsi="Calibri" w:cs="Calibri"/>
          <w:color w:val="000000"/>
        </w:rPr>
        <w:t>I Ogólnopolskiego Konkursu Poezji Lirycznej im. Andrzeja Babaryko – „Świat niedopowiedziany”</w:t>
      </w:r>
      <w:r>
        <w:rPr>
          <w:rFonts w:ascii="Calibri" w:hAnsi="Calibri" w:cs="Calibri"/>
        </w:rPr>
        <w:t xml:space="preserve"> są Stowarzyszenie Pisarzy Polskich Oddział w Łodzi</w:t>
      </w:r>
      <w:r w:rsidR="00994B21">
        <w:rPr>
          <w:rFonts w:ascii="Calibri" w:hAnsi="Calibri" w:cs="Calibri"/>
        </w:rPr>
        <w:t>, Dom Literatury w Łodzi</w:t>
      </w:r>
      <w:r>
        <w:rPr>
          <w:rFonts w:ascii="Calibri" w:hAnsi="Calibri" w:cs="Calibri"/>
        </w:rPr>
        <w:t xml:space="preserve"> i Muzeum Regionalne w Brzezinach.</w:t>
      </w:r>
    </w:p>
    <w:p w:rsidR="007F4919" w:rsidRDefault="007F4919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>2. Honorowy patronat nad konkursem sprawuje Burmistrz Miasta Brzeziny.</w:t>
      </w:r>
    </w:p>
    <w:p w:rsidR="007F4919" w:rsidRDefault="007F4919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>3. Celem konkursu jest upamiętnienie twórczości poetyckiej i postaci brzezinianina Andrzeja Babaryko (1952–</w:t>
      </w:r>
      <w:r>
        <w:rPr>
          <w:rFonts w:ascii="Calibri" w:hAnsi="Calibri" w:cs="Calibri"/>
          <w:color w:val="000000"/>
        </w:rPr>
        <w:t xml:space="preserve">2006), a motto </w:t>
      </w:r>
      <w:r w:rsidR="00271DA8">
        <w:rPr>
          <w:rFonts w:ascii="Calibri" w:hAnsi="Calibri" w:cs="Calibri"/>
          <w:color w:val="000000"/>
        </w:rPr>
        <w:t>XIII</w:t>
      </w:r>
      <w:r>
        <w:rPr>
          <w:rFonts w:ascii="Calibri" w:hAnsi="Calibri" w:cs="Calibri"/>
          <w:color w:val="000000"/>
        </w:rPr>
        <w:t xml:space="preserve"> edycji konkursu stanowi fragment jego liryku </w:t>
      </w:r>
      <w:r w:rsidRPr="00435FB6">
        <w:rPr>
          <w:rFonts w:ascii="Calibri" w:hAnsi="Calibri" w:cs="Calibri"/>
        </w:rPr>
        <w:t>„</w:t>
      </w:r>
      <w:r w:rsidR="00435FB6" w:rsidRPr="00435FB6">
        <w:rPr>
          <w:rFonts w:ascii="Calibri" w:hAnsi="Calibri" w:cs="Calibri"/>
        </w:rPr>
        <w:t>Bóg mamo</w:t>
      </w:r>
      <w:r w:rsidRPr="00435FB6">
        <w:rPr>
          <w:rFonts w:ascii="Calibri" w:hAnsi="Calibri" w:cs="Calibri"/>
        </w:rPr>
        <w:t>”</w:t>
      </w:r>
      <w:r>
        <w:rPr>
          <w:rFonts w:ascii="Calibri" w:hAnsi="Calibri" w:cs="Calibri"/>
          <w:color w:val="000000"/>
        </w:rPr>
        <w:t xml:space="preserve"> (z </w:t>
      </w:r>
      <w:r w:rsidR="00435FB6">
        <w:rPr>
          <w:rFonts w:ascii="Calibri" w:hAnsi="Calibri" w:cs="Calibri"/>
          <w:color w:val="000000"/>
        </w:rPr>
        <w:t>tomu</w:t>
      </w:r>
      <w:r>
        <w:rPr>
          <w:rFonts w:ascii="Calibri" w:hAnsi="Calibri" w:cs="Calibri"/>
          <w:color w:val="000000"/>
        </w:rPr>
        <w:t xml:space="preserve"> </w:t>
      </w:r>
      <w:r w:rsidR="00435FB6">
        <w:rPr>
          <w:rFonts w:ascii="Calibri" w:hAnsi="Calibri" w:cs="Calibri"/>
          <w:i/>
          <w:color w:val="000000"/>
        </w:rPr>
        <w:t>Sen konieczny</w:t>
      </w:r>
      <w:r>
        <w:rPr>
          <w:rFonts w:ascii="Calibri" w:hAnsi="Calibri" w:cs="Calibri"/>
          <w:color w:val="000000"/>
        </w:rPr>
        <w:t>):</w:t>
      </w:r>
    </w:p>
    <w:p w:rsidR="007F4919" w:rsidRDefault="007F4919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7F4919" w:rsidRDefault="00435FB6" w:rsidP="00435FB6">
      <w:pPr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Godzina zmiłowania – nie wybiła</w:t>
      </w:r>
    </w:p>
    <w:p w:rsidR="00435FB6" w:rsidRDefault="00435FB6" w:rsidP="00435FB6">
      <w:pPr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godzina uzdrowicieli – nie wyzdrowiała</w:t>
      </w:r>
    </w:p>
    <w:p w:rsidR="00435FB6" w:rsidRPr="00435FB6" w:rsidRDefault="00435FB6" w:rsidP="00435FB6">
      <w:pPr>
        <w:spacing w:line="276" w:lineRule="auto"/>
        <w:ind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godzina wisielców – nieodcięta od sznura</w:t>
      </w:r>
    </w:p>
    <w:p w:rsidR="00435FB6" w:rsidRDefault="00435FB6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>4. W konkursie mogą wziąć udział poeci, którzy mają w swoim dorobku nie więcej niż dwie książki poetyckie.</w:t>
      </w:r>
    </w:p>
    <w:p w:rsidR="007F4919" w:rsidRDefault="007F4919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 xml:space="preserve">5. Prace konkursowe – zestawy 3 wierszy, napisanych w języku polskim – należy sporządzić w postaci pliku .rtf, .doc lub .docx w formacie A4 (rozmiar czcionki 12, interlinia 1,5) i przesyłać do </w:t>
      </w:r>
      <w:r w:rsidR="006668AD">
        <w:rPr>
          <w:rFonts w:ascii="Calibri" w:hAnsi="Calibri" w:cs="Calibri"/>
        </w:rPr>
        <w:t>1</w:t>
      </w:r>
      <w:r w:rsidR="00C70D4D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października 202</w:t>
      </w:r>
      <w:r w:rsidR="00994B21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roku na adres: babaryko.konkurs@gmail.com.</w:t>
      </w:r>
    </w:p>
    <w:p w:rsidR="007F4919" w:rsidRDefault="007F4919">
      <w:pPr>
        <w:spacing w:line="276" w:lineRule="auto"/>
        <w:jc w:val="both"/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>6. Plik z pracą konkursową powinien być opatrzony godłem słownym (inaczej: pseudonimem) i zatytułowany tym godłem. Do wiadomości e-mail z pracą konkursową należy dołączyć dwa dodatkowe pliki:</w:t>
      </w: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 xml:space="preserve">a) zatytułowany „[Godło] – rozwiązanie godła”, zawierający dane autora: imię, nazwisko, adres, telefon i e-mail; </w:t>
      </w: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  <w:color w:val="000000"/>
        </w:rPr>
        <w:t>b) zatytułowany „Oświadczenie RODO – [i tutaj godło]”, zawierający skan własnoręcznie podpisanego oświadczenia, stanowiącego załącznik do niniejszego regulaminu.</w:t>
      </w:r>
    </w:p>
    <w:p w:rsidR="007F4919" w:rsidRDefault="007F4919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>7. Konkursowe wiersze podlegać będą ocenie jury, które powołują organizatorzy.</w:t>
      </w:r>
    </w:p>
    <w:p w:rsidR="007F4919" w:rsidRDefault="007F4919">
      <w:pPr>
        <w:spacing w:line="276" w:lineRule="auto"/>
        <w:jc w:val="both"/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>8. Nadesłane wiersze nie mogą być wcześniej ogłoszone drukiem ani opublikowane na stronach internetowych, a także nagradzane w innych konkursach.</w:t>
      </w:r>
    </w:p>
    <w:p w:rsidR="007F4919" w:rsidRDefault="007F4919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 xml:space="preserve">9. Rozstrzygnięcie </w:t>
      </w:r>
      <w:r>
        <w:rPr>
          <w:rFonts w:ascii="Calibri" w:hAnsi="Calibri" w:cs="Calibri"/>
          <w:color w:val="000000"/>
        </w:rPr>
        <w:t>konkursu nastąpi w listopadzie 202</w:t>
      </w:r>
      <w:r w:rsidR="00B13868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roku w</w:t>
      </w:r>
      <w:r>
        <w:rPr>
          <w:rFonts w:ascii="Calibri" w:hAnsi="Calibri" w:cs="Calibri"/>
        </w:rPr>
        <w:t xml:space="preserve"> Brzezinach podczas edycji regionalnej XV Festiwalu Puls Literatury.</w:t>
      </w:r>
    </w:p>
    <w:p w:rsidR="007F4919" w:rsidRDefault="007F4919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 xml:space="preserve">10. </w:t>
      </w:r>
      <w:r w:rsidR="00700A53">
        <w:rPr>
          <w:rFonts w:ascii="Calibri" w:hAnsi="Calibri" w:cs="Calibri"/>
          <w:color w:val="000000"/>
        </w:rPr>
        <w:t>W konkursie zostaną przyznane nagrody i wyróżnienia pieniężne, zgodnie z decyzją jury.</w:t>
      </w:r>
    </w:p>
    <w:p w:rsidR="007F4919" w:rsidRDefault="007F4919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7F4919" w:rsidRDefault="007F4919">
      <w:pPr>
        <w:spacing w:line="276" w:lineRule="auto"/>
        <w:jc w:val="both"/>
      </w:pPr>
      <w:r>
        <w:rPr>
          <w:rStyle w:val="apple-style-span"/>
          <w:rFonts w:ascii="Calibri" w:hAnsi="Calibri" w:cs="Calibri"/>
          <w:color w:val="000000"/>
        </w:rPr>
        <w:t>11. Przewiduje się przyznanie nagrody specjalnej dla utworu najlepiej realizującego konwencje bliskie Patronowi konkursu.</w:t>
      </w:r>
    </w:p>
    <w:p w:rsidR="007F4919" w:rsidRDefault="007F4919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  <w:color w:val="000000"/>
        </w:rPr>
        <w:t xml:space="preserve">12. Przystąpienie do udziału w konkursie jest równoznaczne z wyrażeniem zgody na przetwarzanie danych osobowych przez organizatorów, zgodnie z przepisami ustawy z dnia 10 maja 2018 roku o ochronie danych osobowych i ogólnego rozporządzenia o ochronie danych osobowych z dnia 27 kwietnia 2016 roku. </w:t>
      </w:r>
    </w:p>
    <w:p w:rsidR="007F4919" w:rsidRDefault="007F4919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>13. Wzięcie udziału w konkursie jest jednoznaczne z wyrażeniem zgody na regulaminowe warunki uczestnictwa.</w:t>
      </w:r>
    </w:p>
    <w:p w:rsidR="007F4919" w:rsidRDefault="007F4919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>14. Wykładnia niniejszego regulaminu należy do organizatorów. Wszelkie pytania należy kierować na adres: babaryko.konkurs@gmail.com.</w:t>
      </w:r>
    </w:p>
    <w:p w:rsidR="007F4919" w:rsidRDefault="007F4919">
      <w:pPr>
        <w:spacing w:line="276" w:lineRule="auto"/>
        <w:jc w:val="both"/>
        <w:rPr>
          <w:rFonts w:ascii="Calibri" w:hAnsi="Calibri" w:cs="Calibri"/>
        </w:rPr>
      </w:pPr>
    </w:p>
    <w:p w:rsidR="007F4919" w:rsidRDefault="007F4919">
      <w:pPr>
        <w:spacing w:line="276" w:lineRule="auto"/>
        <w:jc w:val="both"/>
      </w:pPr>
      <w:r>
        <w:rPr>
          <w:rFonts w:ascii="Calibri" w:hAnsi="Calibri" w:cs="Calibri"/>
        </w:rPr>
        <w:t>Załącznik: Oświadczenie RODO – Babaryko 202</w:t>
      </w:r>
      <w:r w:rsidR="00271DA8">
        <w:rPr>
          <w:rFonts w:ascii="Calibri" w:hAnsi="Calibri" w:cs="Calibri"/>
        </w:rPr>
        <w:t>1</w:t>
      </w:r>
    </w:p>
    <w:sectPr w:rsidR="007F4919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EE" w:rsidRDefault="00DC49EE">
      <w:r>
        <w:separator/>
      </w:r>
    </w:p>
  </w:endnote>
  <w:endnote w:type="continuationSeparator" w:id="0">
    <w:p w:rsidR="00DC49EE" w:rsidRDefault="00DC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EE" w:rsidRDefault="00DC49EE">
      <w:r>
        <w:rPr>
          <w:rFonts w:ascii="Liberation Serif" w:eastAsiaTheme="minorEastAsia"/>
          <w:kern w:val="0"/>
          <w:lang w:eastAsia="pl-PL"/>
        </w:rPr>
        <w:separator/>
      </w:r>
    </w:p>
  </w:footnote>
  <w:footnote w:type="continuationSeparator" w:id="0">
    <w:p w:rsidR="00DC49EE" w:rsidRDefault="00DC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53"/>
    <w:rsid w:val="00134C3B"/>
    <w:rsid w:val="00271DA8"/>
    <w:rsid w:val="00383331"/>
    <w:rsid w:val="003B643B"/>
    <w:rsid w:val="00435FB6"/>
    <w:rsid w:val="006668AD"/>
    <w:rsid w:val="00686E18"/>
    <w:rsid w:val="00700A53"/>
    <w:rsid w:val="007F4919"/>
    <w:rsid w:val="00987A12"/>
    <w:rsid w:val="00994B21"/>
    <w:rsid w:val="00B13868"/>
    <w:rsid w:val="00B837B5"/>
    <w:rsid w:val="00C70D4D"/>
    <w:rsid w:val="00D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f3wekZnak">
    <w:name w:val="Nagłb3óf3wek Znak"/>
    <w:basedOn w:val="Domylnaczcionkaakapitu"/>
    <w:uiPriority w:val="99"/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rPr>
      <w:rFonts w:cs="Times New Roman"/>
    </w:rPr>
  </w:style>
  <w:style w:type="character" w:customStyle="1" w:styleId="Wyrf3bfnienie">
    <w:name w:val="Wyróf3żbfnienie"/>
    <w:basedOn w:val="Domylnaczcionkaakapitu"/>
    <w:uiPriority w:val="99"/>
    <w:rPr>
      <w:rFonts w:cs="Times New Roman"/>
      <w:i/>
      <w:iCs/>
    </w:rPr>
  </w:style>
  <w:style w:type="character" w:customStyle="1" w:styleId="Znakinumeracji">
    <w:name w:val="Znaki numeracji"/>
    <w:uiPriority w:val="99"/>
    <w:rPr>
      <w:rFonts w:eastAsia="SimSun"/>
      <w:lang w:val="x-none" w:eastAsia="zh-CN"/>
    </w:rPr>
  </w:style>
  <w:style w:type="character" w:customStyle="1" w:styleId="apple-style-span">
    <w:name w:val="apple-style-span"/>
    <w:uiPriority w:val="99"/>
  </w:style>
  <w:style w:type="character" w:customStyle="1" w:styleId="a3b9czeinternetowe">
    <w:name w:val="Ła3ąb9cze internetowe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20"/>
    </w:pPr>
    <w:rPr>
      <w:kern w:val="0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  <w:lang w:val="x-none" w:eastAsia="zh-CN"/>
    </w:rPr>
  </w:style>
  <w:style w:type="paragraph" w:customStyle="1" w:styleId="Indeks">
    <w:name w:val="Indeks"/>
    <w:basedOn w:val="Normalny"/>
    <w:uiPriority w:val="99"/>
    <w:pPr>
      <w:suppressAutoHyphens w:val="0"/>
    </w:pPr>
    <w:rPr>
      <w:kern w:val="0"/>
    </w:rPr>
  </w:style>
  <w:style w:type="paragraph" w:customStyle="1" w:styleId="Gb3f3wkaistopka">
    <w:name w:val="Głb3óf3wka i stopka"/>
    <w:basedOn w:val="Normalny"/>
    <w:uiPriority w:val="99"/>
    <w:pPr>
      <w:suppressAutoHyphens w:val="0"/>
    </w:pPr>
    <w:rPr>
      <w:kern w:val="0"/>
    </w:rPr>
  </w:style>
  <w:style w:type="paragraph" w:customStyle="1" w:styleId="Gb3f3wka">
    <w:name w:val="Głb3óf3wka"/>
    <w:basedOn w:val="Normalny"/>
    <w:uiPriority w:val="99"/>
    <w:pPr>
      <w:keepNext/>
      <w:suppressAutoHyphens w:val="0"/>
      <w:spacing w:before="240" w:after="120"/>
    </w:pPr>
    <w:rPr>
      <w:rFonts w:ascii="Arial" w:cs="Arial"/>
      <w:kern w:val="0"/>
      <w:sz w:val="28"/>
      <w:szCs w:val="28"/>
    </w:rPr>
  </w:style>
  <w:style w:type="paragraph" w:styleId="Legenda">
    <w:name w:val="caption"/>
    <w:basedOn w:val="Normalny"/>
    <w:uiPriority w:val="99"/>
    <w:qFormat/>
    <w:pPr>
      <w:suppressAutoHyphens w:val="0"/>
      <w:spacing w:before="120" w:after="120"/>
    </w:pPr>
    <w:rPr>
      <w:i/>
      <w:iCs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f3wekZnak">
    <w:name w:val="Nagłb3óf3wek Znak"/>
    <w:basedOn w:val="Domylnaczcionkaakapitu"/>
    <w:uiPriority w:val="99"/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rPr>
      <w:rFonts w:cs="Times New Roman"/>
    </w:rPr>
  </w:style>
  <w:style w:type="character" w:customStyle="1" w:styleId="Wyrf3bfnienie">
    <w:name w:val="Wyróf3żbfnienie"/>
    <w:basedOn w:val="Domylnaczcionkaakapitu"/>
    <w:uiPriority w:val="99"/>
    <w:rPr>
      <w:rFonts w:cs="Times New Roman"/>
      <w:i/>
      <w:iCs/>
    </w:rPr>
  </w:style>
  <w:style w:type="character" w:customStyle="1" w:styleId="Znakinumeracji">
    <w:name w:val="Znaki numeracji"/>
    <w:uiPriority w:val="99"/>
    <w:rPr>
      <w:rFonts w:eastAsia="SimSun"/>
      <w:lang w:val="x-none" w:eastAsia="zh-CN"/>
    </w:rPr>
  </w:style>
  <w:style w:type="character" w:customStyle="1" w:styleId="apple-style-span">
    <w:name w:val="apple-style-span"/>
    <w:uiPriority w:val="99"/>
  </w:style>
  <w:style w:type="character" w:customStyle="1" w:styleId="a3b9czeinternetowe">
    <w:name w:val="Ła3ąb9cze internetowe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20"/>
    </w:pPr>
    <w:rPr>
      <w:kern w:val="0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  <w:lang w:val="x-none" w:eastAsia="zh-CN"/>
    </w:rPr>
  </w:style>
  <w:style w:type="paragraph" w:customStyle="1" w:styleId="Indeks">
    <w:name w:val="Indeks"/>
    <w:basedOn w:val="Normalny"/>
    <w:uiPriority w:val="99"/>
    <w:pPr>
      <w:suppressAutoHyphens w:val="0"/>
    </w:pPr>
    <w:rPr>
      <w:kern w:val="0"/>
    </w:rPr>
  </w:style>
  <w:style w:type="paragraph" w:customStyle="1" w:styleId="Gb3f3wkaistopka">
    <w:name w:val="Głb3óf3wka i stopka"/>
    <w:basedOn w:val="Normalny"/>
    <w:uiPriority w:val="99"/>
    <w:pPr>
      <w:suppressAutoHyphens w:val="0"/>
    </w:pPr>
    <w:rPr>
      <w:kern w:val="0"/>
    </w:rPr>
  </w:style>
  <w:style w:type="paragraph" w:customStyle="1" w:styleId="Gb3f3wka">
    <w:name w:val="Głb3óf3wka"/>
    <w:basedOn w:val="Normalny"/>
    <w:uiPriority w:val="99"/>
    <w:pPr>
      <w:keepNext/>
      <w:suppressAutoHyphens w:val="0"/>
      <w:spacing w:before="240" w:after="120"/>
    </w:pPr>
    <w:rPr>
      <w:rFonts w:ascii="Arial" w:cs="Arial"/>
      <w:kern w:val="0"/>
      <w:sz w:val="28"/>
      <w:szCs w:val="28"/>
    </w:rPr>
  </w:style>
  <w:style w:type="paragraph" w:styleId="Legenda">
    <w:name w:val="caption"/>
    <w:basedOn w:val="Normalny"/>
    <w:uiPriority w:val="99"/>
    <w:qFormat/>
    <w:pPr>
      <w:suppressAutoHyphens w:val="0"/>
      <w:spacing w:before="120" w:after="120"/>
    </w:pPr>
    <w:rPr>
      <w:i/>
      <w:i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OGÓLNOPOLSKI KONKURS POEZJI LIRYCZNEJ</dc:title>
  <dc:creator>ASUS</dc:creator>
  <cp:lastModifiedBy>Ptaszyn</cp:lastModifiedBy>
  <cp:revision>2</cp:revision>
  <dcterms:created xsi:type="dcterms:W3CDTF">2021-08-29T21:15:00Z</dcterms:created>
  <dcterms:modified xsi:type="dcterms:W3CDTF">2021-08-29T21:15:00Z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Grzegorz Krzymianoski</vt:lpwstr>
  </property>
</Properties>
</file>