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D0B18" w14:textId="5F64FB22" w:rsidR="00842991" w:rsidRDefault="00842991" w:rsidP="00842991">
      <w:pPr>
        <w:spacing w:after="0" w:line="312" w:lineRule="auto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14:paraId="5A72C093" w14:textId="5A3B0649" w:rsidR="002475D2" w:rsidRPr="00527990" w:rsidRDefault="00202211" w:rsidP="00F01655">
      <w:pPr>
        <w:spacing w:after="0" w:line="312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9C2F18">
        <w:rPr>
          <w:rFonts w:ascii="Times New Roman" w:hAnsi="Times New Roman" w:cs="Times New Roman"/>
          <w:sz w:val="20"/>
          <w:szCs w:val="20"/>
        </w:rPr>
        <w:t>„</w:t>
      </w:r>
      <w:r w:rsidRPr="00527990">
        <w:rPr>
          <w:rFonts w:ascii="Times New Roman" w:hAnsi="Times New Roman" w:cs="Times New Roman"/>
          <w:b/>
          <w:bCs/>
          <w:sz w:val="20"/>
          <w:szCs w:val="20"/>
        </w:rPr>
        <w:t>Klauzula informacyjna dotycząca przetwarzania danych osobowych</w:t>
      </w:r>
      <w:r w:rsidRPr="00527990">
        <w:rPr>
          <w:rFonts w:ascii="Times New Roman" w:hAnsi="Times New Roman" w:cs="Times New Roman"/>
          <w:sz w:val="20"/>
          <w:szCs w:val="20"/>
        </w:rPr>
        <w:t>”</w:t>
      </w:r>
    </w:p>
    <w:p w14:paraId="28E3DC49" w14:textId="77777777" w:rsidR="00F01655" w:rsidRPr="00527990" w:rsidRDefault="00F01655" w:rsidP="00F01655">
      <w:pPr>
        <w:spacing w:after="0" w:line="312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F52A2F6" w14:textId="08853A4A" w:rsidR="001A50BE" w:rsidRPr="00527990" w:rsidRDefault="001A50BE" w:rsidP="00F01655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990">
        <w:rPr>
          <w:rFonts w:ascii="Times New Roman" w:hAnsi="Times New Roman" w:cs="Times New Roman"/>
          <w:sz w:val="20"/>
          <w:szCs w:val="20"/>
        </w:rPr>
        <w:t>Zgodnie z zapisami Rozporządzenia Parlamentu Europejskiego i Rady (UE) 2016/679 z dnia 27</w:t>
      </w:r>
      <w:r w:rsidR="00F01655" w:rsidRPr="00527990">
        <w:rPr>
          <w:rFonts w:ascii="Times New Roman" w:hAnsi="Times New Roman" w:cs="Times New Roman"/>
          <w:sz w:val="20"/>
          <w:szCs w:val="20"/>
        </w:rPr>
        <w:t> </w:t>
      </w:r>
      <w:r w:rsidRPr="00527990">
        <w:rPr>
          <w:rFonts w:ascii="Times New Roman" w:hAnsi="Times New Roman" w:cs="Times New Roman"/>
          <w:sz w:val="20"/>
          <w:szCs w:val="20"/>
        </w:rPr>
        <w:t>kwietnia 2016</w:t>
      </w:r>
      <w:r w:rsidR="00FA2A8D" w:rsidRPr="00527990">
        <w:rPr>
          <w:rFonts w:ascii="Times New Roman" w:hAnsi="Times New Roman" w:cs="Times New Roman"/>
          <w:sz w:val="20"/>
          <w:szCs w:val="20"/>
        </w:rPr>
        <w:t xml:space="preserve"> </w:t>
      </w:r>
      <w:r w:rsidRPr="00527990">
        <w:rPr>
          <w:rFonts w:ascii="Times New Roman" w:hAnsi="Times New Roman" w:cs="Times New Roman"/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 </w:t>
      </w:r>
      <w:r w:rsidR="006C1961" w:rsidRPr="00527990">
        <w:rPr>
          <w:rFonts w:ascii="Times New Roman" w:hAnsi="Times New Roman" w:cs="Times New Roman"/>
          <w:sz w:val="20"/>
          <w:szCs w:val="20"/>
        </w:rPr>
        <w:noBreakHyphen/>
      </w:r>
      <w:r w:rsidRPr="00527990">
        <w:rPr>
          <w:rFonts w:ascii="Times New Roman" w:hAnsi="Times New Roman" w:cs="Times New Roman"/>
          <w:sz w:val="20"/>
          <w:szCs w:val="20"/>
        </w:rPr>
        <w:t xml:space="preserve"> Dz.</w:t>
      </w:r>
      <w:r w:rsidR="006C1961" w:rsidRPr="00527990">
        <w:rPr>
          <w:rFonts w:ascii="Times New Roman" w:hAnsi="Times New Roman" w:cs="Times New Roman"/>
          <w:sz w:val="20"/>
          <w:szCs w:val="20"/>
        </w:rPr>
        <w:t> </w:t>
      </w:r>
      <w:r w:rsidRPr="00527990">
        <w:rPr>
          <w:rFonts w:ascii="Times New Roman" w:hAnsi="Times New Roman" w:cs="Times New Roman"/>
          <w:sz w:val="20"/>
          <w:szCs w:val="20"/>
        </w:rPr>
        <w:t xml:space="preserve">Urz. UE L 119 z 04.05.2016), zwanego RODO informuję, </w:t>
      </w:r>
      <w:r w:rsidR="00E96562" w:rsidRPr="00527990">
        <w:rPr>
          <w:rFonts w:ascii="Times New Roman" w:hAnsi="Times New Roman" w:cs="Times New Roman"/>
          <w:sz w:val="20"/>
          <w:szCs w:val="20"/>
        </w:rPr>
        <w:t>iż</w:t>
      </w:r>
      <w:r w:rsidRPr="00527990">
        <w:rPr>
          <w:rFonts w:ascii="Times New Roman" w:hAnsi="Times New Roman" w:cs="Times New Roman"/>
          <w:sz w:val="20"/>
          <w:szCs w:val="20"/>
        </w:rPr>
        <w:t>:</w:t>
      </w:r>
    </w:p>
    <w:p w14:paraId="756EE0EE" w14:textId="6E52AD54" w:rsidR="00834E22" w:rsidRPr="0065372A" w:rsidRDefault="002475D2" w:rsidP="00834E22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zbieranych i przetwarzanych przez Urząd </w:t>
      </w:r>
      <w:r w:rsidR="00BB3687"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w </w:t>
      </w:r>
      <w:r w:rsidR="00A82834"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>L</w:t>
      </w:r>
      <w:r w:rsidR="00BB3687"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>ibiążu</w:t>
      </w:r>
      <w:r w:rsidR="00897BE9"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</w:t>
      </w:r>
      <w:r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>jest</w:t>
      </w:r>
      <w:r w:rsidR="006C1961"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BB3687"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 Libiąża</w:t>
      </w:r>
      <w:r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Adres Urzędu </w:t>
      </w:r>
      <w:r w:rsidR="00BB3687"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>Miejskiego w Libiążu</w:t>
      </w:r>
      <w:r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ul. </w:t>
      </w:r>
      <w:r w:rsidR="00BB3687"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Działkowa</w:t>
      </w:r>
      <w:r w:rsidR="00C43C36"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</w:t>
      </w:r>
      <w:r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C43C36"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>32-590 Libiąż</w:t>
      </w:r>
      <w:r w:rsidR="00A360A6"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tel. </w:t>
      </w:r>
      <w:r w:rsidR="00450B00"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>32 627 13</w:t>
      </w:r>
      <w:r w:rsidR="00222587"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450B00"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>11.</w:t>
      </w:r>
    </w:p>
    <w:p w14:paraId="25097029" w14:textId="77777777" w:rsidR="00834E22" w:rsidRPr="0065372A" w:rsidRDefault="00A82834" w:rsidP="00834E22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372A">
        <w:rPr>
          <w:rFonts w:ascii="Times New Roman" w:hAnsi="Times New Roman" w:cs="Times New Roman"/>
          <w:sz w:val="20"/>
          <w:szCs w:val="20"/>
        </w:rPr>
        <w:t>Na mocy art. 37 ust. 1 lit. a RODO Administrator powołał Inspektora Ochrony Danych (IOD), który w jego imieniu nadzoruje sferę przetwarzania danych osobowych. Z IOD</w:t>
      </w:r>
      <w:r w:rsidR="00A360A6" w:rsidRPr="0065372A">
        <w:rPr>
          <w:rFonts w:ascii="Times New Roman" w:hAnsi="Times New Roman" w:cs="Times New Roman"/>
          <w:sz w:val="20"/>
          <w:szCs w:val="20"/>
        </w:rPr>
        <w:t xml:space="preserve"> </w:t>
      </w:r>
      <w:r w:rsidRPr="0065372A">
        <w:rPr>
          <w:rFonts w:ascii="Times New Roman" w:hAnsi="Times New Roman" w:cs="Times New Roman"/>
          <w:sz w:val="20"/>
          <w:szCs w:val="20"/>
        </w:rPr>
        <w:t xml:space="preserve">można kontaktować się pod adresem mailowym </w:t>
      </w:r>
      <w:hyperlink r:id="rId5" w:history="1">
        <w:r w:rsidR="007A566B" w:rsidRPr="0065372A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iod@libiaz.pl</w:t>
        </w:r>
      </w:hyperlink>
      <w:r w:rsidR="007A566B" w:rsidRPr="0065372A">
        <w:rPr>
          <w:rFonts w:ascii="Times New Roman" w:hAnsi="Times New Roman" w:cs="Times New Roman"/>
          <w:sz w:val="20"/>
          <w:szCs w:val="20"/>
        </w:rPr>
        <w:t>, tel. 32 627 13 11.</w:t>
      </w:r>
    </w:p>
    <w:p w14:paraId="174794C2" w14:textId="236238C5" w:rsidR="00834E22" w:rsidRPr="0065372A" w:rsidRDefault="00F60EF7" w:rsidP="00834E22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372A">
        <w:rPr>
          <w:rFonts w:ascii="Times New Roman" w:hAnsi="Times New Roman" w:cs="Times New Roman"/>
          <w:sz w:val="20"/>
          <w:szCs w:val="20"/>
          <w:lang w:eastAsia="pl-PL"/>
        </w:rPr>
        <w:t xml:space="preserve">Pani/Pana dane osobowe będą przetwarzane w celu realizacji złożonego </w:t>
      </w:r>
      <w:r w:rsidR="005026E7" w:rsidRPr="0065372A">
        <w:rPr>
          <w:rFonts w:ascii="Times New Roman" w:hAnsi="Times New Roman" w:cs="Times New Roman"/>
          <w:sz w:val="20"/>
          <w:szCs w:val="20"/>
          <w:lang w:eastAsia="pl-PL"/>
        </w:rPr>
        <w:t>W</w:t>
      </w:r>
      <w:r w:rsidRPr="0065372A">
        <w:rPr>
          <w:rFonts w:ascii="Times New Roman" w:hAnsi="Times New Roman" w:cs="Times New Roman"/>
          <w:sz w:val="20"/>
          <w:szCs w:val="20"/>
          <w:lang w:eastAsia="pl-PL"/>
        </w:rPr>
        <w:t>niosku</w:t>
      </w:r>
      <w:r w:rsidR="005026E7" w:rsidRPr="0065372A">
        <w:rPr>
          <w:rFonts w:ascii="Times New Roman" w:hAnsi="Times New Roman" w:cs="Times New Roman"/>
          <w:sz w:val="20"/>
          <w:szCs w:val="20"/>
          <w:lang w:eastAsia="pl-PL"/>
        </w:rPr>
        <w:t xml:space="preserve"> o przyznanie stypendium Burmistrza Libiąża, na podstawie:</w:t>
      </w:r>
    </w:p>
    <w:p w14:paraId="7DE4BF25" w14:textId="0597C173" w:rsidR="00AB5270" w:rsidRPr="00AB5270" w:rsidRDefault="0072501A" w:rsidP="00AB5270">
      <w:pPr>
        <w:pStyle w:val="Akapitzlist"/>
        <w:numPr>
          <w:ilvl w:val="0"/>
          <w:numId w:val="3"/>
        </w:numPr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>Ustaw</w:t>
      </w:r>
      <w:r w:rsidR="003B1C1E"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8 marca 1990 </w:t>
      </w:r>
      <w:r w:rsidR="00682103"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</w:t>
      </w:r>
      <w:r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>o samorządzie gminnym</w:t>
      </w:r>
      <w:r w:rsidR="00C9468B"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59994829" w14:textId="74E0B1F4" w:rsidR="003B1C1E" w:rsidRDefault="004622CE" w:rsidP="00CE5704">
      <w:pPr>
        <w:pStyle w:val="Akapitzlist"/>
        <w:numPr>
          <w:ilvl w:val="0"/>
          <w:numId w:val="3"/>
        </w:numPr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z dnia 26 lipca 1991 r. o podatku dochodowym od osób fizycznych</w:t>
      </w:r>
      <w:r w:rsidR="00AB527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6B17E555" w14:textId="6FF97BF7" w:rsidR="00AB5270" w:rsidRPr="00AB5270" w:rsidRDefault="00AB5270" w:rsidP="00AB5270">
      <w:pPr>
        <w:pStyle w:val="Akapitzlist"/>
        <w:numPr>
          <w:ilvl w:val="0"/>
          <w:numId w:val="3"/>
        </w:numPr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372A">
        <w:rPr>
          <w:rFonts w:ascii="Times New Roman" w:eastAsia="Times New Roman" w:hAnsi="Times New Roman" w:cs="Times New Roman"/>
          <w:sz w:val="20"/>
          <w:szCs w:val="20"/>
          <w:lang w:eastAsia="pl-PL"/>
        </w:rPr>
        <w:t>Uchwały Nr XXXVIII/253/2014 Rady Miejskiej w Libiążu z dnia 18 czerwca 2014 r. w sprawie ustalenia zasad przyznawania stypendiów Burmistrza Libiąża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7A8DE85" w14:textId="76B75439" w:rsidR="00834E22" w:rsidRPr="00527990" w:rsidRDefault="00E96562" w:rsidP="00834E22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Dane będą przetwarzane zgodnie z przepisami RODO na podstawie przepisów prawa, w</w:t>
      </w:r>
      <w:r w:rsidR="00834E22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szczególnych przypadkach na podstawie zgody.</w:t>
      </w:r>
    </w:p>
    <w:p w14:paraId="6862B22D" w14:textId="5236356B" w:rsidR="00834E22" w:rsidRPr="00527990" w:rsidRDefault="002475D2" w:rsidP="00834E22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Pozyskane od </w:t>
      </w:r>
      <w:r w:rsidR="008A35C0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</w:t>
      </w: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nie będą udostępniane podmiotom </w:t>
      </w:r>
      <w:r w:rsidR="004B6139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innym</w:t>
      </w:r>
      <w:r w:rsidR="007A72EC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niż upoważnione na</w:t>
      </w:r>
      <w:r w:rsidR="006C1961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podstawie przepisów prawa. </w:t>
      </w:r>
      <w:r w:rsidR="00203BEE" w:rsidRPr="00527990">
        <w:rPr>
          <w:rFonts w:ascii="Times New Roman" w:hAnsi="Times New Roman" w:cs="Times New Roman"/>
          <w:sz w:val="20"/>
          <w:szCs w:val="20"/>
        </w:rPr>
        <w:t>W szczególnych przypadkach na</w:t>
      </w:r>
      <w:r w:rsidR="004B6139" w:rsidRPr="00527990">
        <w:rPr>
          <w:rFonts w:ascii="Times New Roman" w:hAnsi="Times New Roman" w:cs="Times New Roman"/>
          <w:sz w:val="20"/>
          <w:szCs w:val="20"/>
        </w:rPr>
        <w:t> </w:t>
      </w:r>
      <w:r w:rsidR="00203BEE" w:rsidRPr="00527990">
        <w:rPr>
          <w:rFonts w:ascii="Times New Roman" w:hAnsi="Times New Roman" w:cs="Times New Roman"/>
          <w:sz w:val="20"/>
          <w:szCs w:val="20"/>
        </w:rPr>
        <w:t>podstawie właściwie skonstruowanych, zapewniających bezpieczeństwo danym osobowym, umów powierzenia danych do przetwarzania, jeżeli jest to</w:t>
      </w:r>
      <w:r w:rsidR="006C1961" w:rsidRPr="00527990">
        <w:rPr>
          <w:rFonts w:ascii="Times New Roman" w:hAnsi="Times New Roman" w:cs="Times New Roman"/>
          <w:sz w:val="20"/>
          <w:szCs w:val="20"/>
        </w:rPr>
        <w:t> </w:t>
      </w:r>
      <w:r w:rsidR="00203BEE" w:rsidRPr="00527990">
        <w:rPr>
          <w:rFonts w:ascii="Times New Roman" w:hAnsi="Times New Roman" w:cs="Times New Roman"/>
          <w:sz w:val="20"/>
          <w:szCs w:val="20"/>
        </w:rPr>
        <w:t>niezbędne do</w:t>
      </w:r>
      <w:r w:rsidR="00F60A1F" w:rsidRPr="00527990">
        <w:rPr>
          <w:rFonts w:ascii="Times New Roman" w:hAnsi="Times New Roman" w:cs="Times New Roman"/>
          <w:sz w:val="20"/>
          <w:szCs w:val="20"/>
        </w:rPr>
        <w:t> </w:t>
      </w:r>
      <w:r w:rsidR="00203BEE" w:rsidRPr="00527990">
        <w:rPr>
          <w:rFonts w:ascii="Times New Roman" w:hAnsi="Times New Roman" w:cs="Times New Roman"/>
          <w:sz w:val="20"/>
          <w:szCs w:val="20"/>
        </w:rPr>
        <w:t>wykonywania zadań Urzędu.</w:t>
      </w:r>
      <w:r w:rsidR="00E96562" w:rsidRPr="00527990">
        <w:rPr>
          <w:rFonts w:ascii="Times New Roman" w:hAnsi="Times New Roman" w:cs="Times New Roman"/>
          <w:sz w:val="20"/>
          <w:szCs w:val="20"/>
        </w:rPr>
        <w:t xml:space="preserve"> Odbiorcami Pani/Pana danych osobowych mogą być: dostawcy systemów informatycznych i usług IT na rzecz Administratora, operatorzy pocztowi i kurierzy, banki w</w:t>
      </w:r>
      <w:r w:rsidR="006C1961" w:rsidRPr="00527990">
        <w:rPr>
          <w:rFonts w:ascii="Times New Roman" w:hAnsi="Times New Roman" w:cs="Times New Roman"/>
          <w:sz w:val="20"/>
          <w:szCs w:val="20"/>
        </w:rPr>
        <w:t> </w:t>
      </w:r>
      <w:r w:rsidR="00E96562" w:rsidRPr="00527990">
        <w:rPr>
          <w:rFonts w:ascii="Times New Roman" w:hAnsi="Times New Roman" w:cs="Times New Roman"/>
          <w:sz w:val="20"/>
          <w:szCs w:val="20"/>
        </w:rPr>
        <w:t>zakresie realizacji płatności i inne podmioty świadczące usługi na rzecz Administratora.</w:t>
      </w:r>
    </w:p>
    <w:p w14:paraId="638465FE" w14:textId="386DC139" w:rsidR="00834E22" w:rsidRPr="00527990" w:rsidRDefault="000E5CAE" w:rsidP="00834E22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7990">
        <w:rPr>
          <w:rFonts w:ascii="Times New Roman" w:hAnsi="Times New Roman" w:cs="Times New Roman"/>
          <w:sz w:val="20"/>
          <w:szCs w:val="20"/>
        </w:rPr>
        <w:t>Dane osobowe będą przetwarzane przez okres wynikający z przepisów prawa i instrukcji kancelaryjnej.</w:t>
      </w:r>
    </w:p>
    <w:p w14:paraId="441823B3" w14:textId="03A0C1DC" w:rsidR="00834E22" w:rsidRPr="00527990" w:rsidRDefault="008A35C0" w:rsidP="00834E22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450B00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osiada</w:t>
      </w: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Pani/Pan</w:t>
      </w:r>
      <w:r w:rsidR="00450B00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dostępu do treści danych oraz prawo ich sprostowania, usunięcia, ograniczenia przetwarzania, prawo do przenoszenia danych</w:t>
      </w:r>
      <w:r w:rsidR="00217D18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osobowych</w:t>
      </w:r>
      <w:r w:rsidR="00450B00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prawo wniesienia sprzeciwu, prawo do cofnięcia zgody w dowolnym momencie bez wpływu na zgodność z prawem przetwarzania (możliwość </w:t>
      </w:r>
      <w:r w:rsidR="00834E22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istnieje,</w:t>
      </w:r>
      <w:r w:rsidR="00450B00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jeżeli przetwarzanie odbywa się na podstawie zgody, a</w:t>
      </w:r>
      <w:r w:rsidR="005F1646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450B00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="005F1646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450B00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na</w:t>
      </w:r>
      <w:r w:rsidR="005F1646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450B00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podstawie przepisów uprawniających administratora</w:t>
      </w:r>
      <w:r w:rsidR="00217D18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przetwarzania tych danych).</w:t>
      </w:r>
    </w:p>
    <w:p w14:paraId="33E28B0D" w14:textId="77777777" w:rsidR="005F1646" w:rsidRPr="00527990" w:rsidRDefault="00E96562" w:rsidP="005F1646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</w:t>
      </w:r>
      <w:r w:rsidR="002475D2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wniesieni</w:t>
      </w:r>
      <w:r w:rsidR="00217D18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skargi do organu nadzorczego </w:t>
      </w:r>
      <w:r w:rsidR="00897BE9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="00217D18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Prezesa </w:t>
      </w:r>
      <w:r w:rsidR="00217D18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Urzędu Ochrony Danych Osobowych</w:t>
      </w: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, ul. Stawki 2, 00-193 Warszawa.</w:t>
      </w:r>
    </w:p>
    <w:p w14:paraId="6C8B0BD5" w14:textId="6EDAB9B3" w:rsidR="005F1646" w:rsidRPr="00527990" w:rsidRDefault="002475D2" w:rsidP="005F1646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W większości przypadków przetwarzanie danych osobowych wynika z przepisó</w:t>
      </w:r>
      <w:r w:rsidR="00897BE9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w prawa, a ich poda</w:t>
      </w:r>
      <w:r w:rsidR="00E96562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="00897BE9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</w:t>
      </w:r>
      <w:r w:rsidR="008A35C0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Panią/Pana</w:t>
      </w: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obowiązkowe. W niektórych sprawach podawanie danych osobowych może być dobrowolne, lecz niezbędne do realizacji cel</w:t>
      </w:r>
      <w:r w:rsidR="007A566B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</w:t>
      </w:r>
      <w:r w:rsidR="007A566B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ym</w:t>
      </w: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mowa </w:t>
      </w:r>
      <w:r w:rsidR="00BB3687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w pkt</w:t>
      </w: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3. W sytuacji dobrowolności podawania danych </w:t>
      </w:r>
      <w:r w:rsidR="00AE001E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osobowych zostanie</w:t>
      </w:r>
      <w:r w:rsidR="008A35C0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Pani/Pan</w:t>
      </w: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tym fakcie poinformowan</w:t>
      </w:r>
      <w:r w:rsidR="008A35C0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a/y</w:t>
      </w: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. Niepodanie lub podanie niepełnych danych osobowych może skutkować pozostawieniem wniosku</w:t>
      </w:r>
      <w:r w:rsidR="00DD0FF8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D44B5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bez</w:t>
      </w: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rozpatrzenia.</w:t>
      </w:r>
    </w:p>
    <w:p w14:paraId="528CE84C" w14:textId="5947C148" w:rsidR="00450B00" w:rsidRPr="00527990" w:rsidRDefault="00125FF5" w:rsidP="005F1646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</w:t>
      </w:r>
      <w:r w:rsidR="00450B00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ane</w:t>
      </w:r>
      <w:r w:rsidR="00046FF1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D44B5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osobowe nie</w:t>
      </w:r>
      <w:r w:rsidR="00A71E2A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będą podlegały decyzjom podejmowanym w sposób zautomatyzowany (bez</w:t>
      </w:r>
      <w:r w:rsidR="006C1961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A71E2A" w:rsidRPr="00527990">
        <w:rPr>
          <w:rFonts w:ascii="Times New Roman" w:eastAsia="Times New Roman" w:hAnsi="Times New Roman" w:cs="Times New Roman"/>
          <w:sz w:val="20"/>
          <w:szCs w:val="20"/>
          <w:lang w:eastAsia="pl-PL"/>
        </w:rPr>
        <w:t>udziału człowieka) oraz nie będą podlegały profilowaniu.</w:t>
      </w:r>
    </w:p>
    <w:sectPr w:rsidR="00450B00" w:rsidRPr="00527990" w:rsidSect="00E96562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40E15"/>
    <w:multiLevelType w:val="hybridMultilevel"/>
    <w:tmpl w:val="C85E3156"/>
    <w:lvl w:ilvl="0" w:tplc="A1F49B66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D984B96"/>
    <w:multiLevelType w:val="hybridMultilevel"/>
    <w:tmpl w:val="9598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C7EBA"/>
    <w:multiLevelType w:val="hybridMultilevel"/>
    <w:tmpl w:val="F706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D2"/>
    <w:rsid w:val="00046FF1"/>
    <w:rsid w:val="00086B49"/>
    <w:rsid w:val="000E1FD2"/>
    <w:rsid w:val="000E5CAE"/>
    <w:rsid w:val="001111BA"/>
    <w:rsid w:val="00125FF5"/>
    <w:rsid w:val="0017543E"/>
    <w:rsid w:val="001A50BE"/>
    <w:rsid w:val="001F4558"/>
    <w:rsid w:val="00202211"/>
    <w:rsid w:val="00203BEE"/>
    <w:rsid w:val="00217D18"/>
    <w:rsid w:val="00222587"/>
    <w:rsid w:val="002475D2"/>
    <w:rsid w:val="00296882"/>
    <w:rsid w:val="00317AF6"/>
    <w:rsid w:val="0032201E"/>
    <w:rsid w:val="00361ED5"/>
    <w:rsid w:val="003756A1"/>
    <w:rsid w:val="00382A39"/>
    <w:rsid w:val="003B1C1E"/>
    <w:rsid w:val="0042232D"/>
    <w:rsid w:val="004400FA"/>
    <w:rsid w:val="00450B00"/>
    <w:rsid w:val="004622CE"/>
    <w:rsid w:val="004B0BBA"/>
    <w:rsid w:val="004B6139"/>
    <w:rsid w:val="004C63DA"/>
    <w:rsid w:val="004D44B5"/>
    <w:rsid w:val="005026E7"/>
    <w:rsid w:val="0052454F"/>
    <w:rsid w:val="00527990"/>
    <w:rsid w:val="005A7596"/>
    <w:rsid w:val="005E2902"/>
    <w:rsid w:val="005F1646"/>
    <w:rsid w:val="00616378"/>
    <w:rsid w:val="00635E64"/>
    <w:rsid w:val="0065372A"/>
    <w:rsid w:val="00682103"/>
    <w:rsid w:val="006C1961"/>
    <w:rsid w:val="00704683"/>
    <w:rsid w:val="0072501A"/>
    <w:rsid w:val="007A566B"/>
    <w:rsid w:val="007A72EC"/>
    <w:rsid w:val="007F6408"/>
    <w:rsid w:val="008109C2"/>
    <w:rsid w:val="00834E22"/>
    <w:rsid w:val="00842991"/>
    <w:rsid w:val="00842F9B"/>
    <w:rsid w:val="00844969"/>
    <w:rsid w:val="00876479"/>
    <w:rsid w:val="008814FF"/>
    <w:rsid w:val="00897BE9"/>
    <w:rsid w:val="008A22A4"/>
    <w:rsid w:val="008A35C0"/>
    <w:rsid w:val="008C01E9"/>
    <w:rsid w:val="008D124A"/>
    <w:rsid w:val="00927AA0"/>
    <w:rsid w:val="00947F73"/>
    <w:rsid w:val="009B729F"/>
    <w:rsid w:val="009C2F18"/>
    <w:rsid w:val="009D1725"/>
    <w:rsid w:val="00A360A6"/>
    <w:rsid w:val="00A53E0F"/>
    <w:rsid w:val="00A61A0A"/>
    <w:rsid w:val="00A71E2A"/>
    <w:rsid w:val="00A82834"/>
    <w:rsid w:val="00AB5082"/>
    <w:rsid w:val="00AB5270"/>
    <w:rsid w:val="00AB63C2"/>
    <w:rsid w:val="00AC5D88"/>
    <w:rsid w:val="00AE001E"/>
    <w:rsid w:val="00B07032"/>
    <w:rsid w:val="00B832CC"/>
    <w:rsid w:val="00BA75BF"/>
    <w:rsid w:val="00BB3687"/>
    <w:rsid w:val="00C14B71"/>
    <w:rsid w:val="00C43C36"/>
    <w:rsid w:val="00C9468B"/>
    <w:rsid w:val="00CE5704"/>
    <w:rsid w:val="00D0441A"/>
    <w:rsid w:val="00D16B93"/>
    <w:rsid w:val="00D50592"/>
    <w:rsid w:val="00DA0C4C"/>
    <w:rsid w:val="00DD0FF8"/>
    <w:rsid w:val="00E4138C"/>
    <w:rsid w:val="00E8095E"/>
    <w:rsid w:val="00E840D1"/>
    <w:rsid w:val="00E96562"/>
    <w:rsid w:val="00EB093B"/>
    <w:rsid w:val="00EF16FB"/>
    <w:rsid w:val="00EF7DC3"/>
    <w:rsid w:val="00F01655"/>
    <w:rsid w:val="00F04370"/>
    <w:rsid w:val="00F10D5E"/>
    <w:rsid w:val="00F523CC"/>
    <w:rsid w:val="00F60A1F"/>
    <w:rsid w:val="00F60EF7"/>
    <w:rsid w:val="00F62966"/>
    <w:rsid w:val="00F678B6"/>
    <w:rsid w:val="00F86ADE"/>
    <w:rsid w:val="00FA2A8D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0444"/>
  <w15:chartTrackingRefBased/>
  <w15:docId w15:val="{F45D8679-18BE-4992-88CD-DBC780FF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47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475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3C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56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b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Nędza</dc:creator>
  <cp:keywords/>
  <dc:description/>
  <cp:lastModifiedBy>Eliza.Jarguz-Banasik</cp:lastModifiedBy>
  <cp:revision>2</cp:revision>
  <cp:lastPrinted>2019-06-25T08:01:00Z</cp:lastPrinted>
  <dcterms:created xsi:type="dcterms:W3CDTF">2020-07-08T10:11:00Z</dcterms:created>
  <dcterms:modified xsi:type="dcterms:W3CDTF">2020-07-08T10:11:00Z</dcterms:modified>
</cp:coreProperties>
</file>