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BF" w:rsidRPr="006B3EBB" w:rsidRDefault="003A29BF" w:rsidP="003A29BF">
      <w:pPr>
        <w:jc w:val="right"/>
        <w:rPr>
          <w:i/>
          <w:sz w:val="18"/>
          <w:szCs w:val="18"/>
        </w:rPr>
      </w:pPr>
      <w:r w:rsidRPr="006B3EBB">
        <w:rPr>
          <w:i/>
          <w:sz w:val="18"/>
          <w:szCs w:val="18"/>
        </w:rPr>
        <w:t xml:space="preserve">Załącznik  nr 1 </w:t>
      </w:r>
    </w:p>
    <w:p w:rsidR="003A29BF" w:rsidRPr="006B3EBB" w:rsidRDefault="003A29BF" w:rsidP="003A29BF">
      <w:pPr>
        <w:jc w:val="right"/>
        <w:rPr>
          <w:i/>
          <w:sz w:val="18"/>
          <w:szCs w:val="18"/>
        </w:rPr>
      </w:pPr>
      <w:r w:rsidRPr="006B3EBB">
        <w:rPr>
          <w:b/>
          <w:i/>
          <w:sz w:val="18"/>
          <w:szCs w:val="18"/>
        </w:rPr>
        <w:t xml:space="preserve"> </w:t>
      </w:r>
      <w:r w:rsidRPr="006B3EBB">
        <w:rPr>
          <w:i/>
          <w:sz w:val="18"/>
          <w:szCs w:val="18"/>
        </w:rPr>
        <w:t>do Zarządzenia nr</w:t>
      </w:r>
      <w:r>
        <w:rPr>
          <w:i/>
          <w:sz w:val="18"/>
          <w:szCs w:val="18"/>
        </w:rPr>
        <w:t xml:space="preserve"> 2256</w:t>
      </w:r>
    </w:p>
    <w:p w:rsidR="003A29BF" w:rsidRPr="006B3EBB" w:rsidRDefault="003A29BF" w:rsidP="003A29BF">
      <w:pPr>
        <w:pStyle w:val="Nagwek1"/>
        <w:jc w:val="right"/>
        <w:rPr>
          <w:b w:val="0"/>
          <w:i/>
          <w:sz w:val="18"/>
          <w:szCs w:val="18"/>
        </w:rPr>
      </w:pPr>
      <w:r w:rsidRPr="006B3EBB">
        <w:rPr>
          <w:b w:val="0"/>
          <w:i/>
          <w:sz w:val="18"/>
          <w:szCs w:val="18"/>
        </w:rPr>
        <w:t>Prezydenta Miasta Gdyni</w:t>
      </w:r>
    </w:p>
    <w:p w:rsidR="003A29BF" w:rsidRDefault="003A29BF" w:rsidP="003A29BF">
      <w:pPr>
        <w:jc w:val="right"/>
        <w:rPr>
          <w:i/>
          <w:sz w:val="18"/>
          <w:szCs w:val="18"/>
        </w:rPr>
      </w:pPr>
      <w:r w:rsidRPr="006B3EBB">
        <w:rPr>
          <w:i/>
          <w:sz w:val="18"/>
          <w:szCs w:val="18"/>
        </w:rPr>
        <w:t>z dnia</w:t>
      </w:r>
      <w:r>
        <w:rPr>
          <w:i/>
          <w:sz w:val="18"/>
          <w:szCs w:val="18"/>
        </w:rPr>
        <w:t xml:space="preserve"> 12.05.2020 </w:t>
      </w:r>
      <w:r w:rsidRPr="006B3EBB">
        <w:rPr>
          <w:i/>
          <w:sz w:val="18"/>
          <w:szCs w:val="18"/>
        </w:rPr>
        <w:t>roku</w:t>
      </w:r>
    </w:p>
    <w:p w:rsidR="003A29BF" w:rsidRDefault="003A29BF" w:rsidP="003A29BF">
      <w:pPr>
        <w:pStyle w:val="Tekstpodstawowy"/>
        <w:jc w:val="center"/>
        <w:rPr>
          <w:b/>
        </w:rPr>
      </w:pPr>
    </w:p>
    <w:p w:rsidR="003A29BF" w:rsidRPr="001962A0" w:rsidRDefault="003A29BF" w:rsidP="003A29B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sz w:val="22"/>
          <w:szCs w:val="22"/>
        </w:rPr>
        <w:t xml:space="preserve"> </w:t>
      </w:r>
      <w:r w:rsidRPr="001962A0">
        <w:rPr>
          <w:b/>
          <w:bCs/>
        </w:rPr>
        <w:t>Regulamin Konkursu o nagrodę Prezydenta Miasta Gdyni na najlepszą pracę dyplomową</w:t>
      </w:r>
    </w:p>
    <w:p w:rsidR="003A29BF" w:rsidRPr="00A54E8A" w:rsidRDefault="003A29BF" w:rsidP="003A29B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A29BF" w:rsidRPr="00A54E8A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4E8A">
        <w:rPr>
          <w:b/>
          <w:sz w:val="22"/>
          <w:szCs w:val="22"/>
        </w:rPr>
        <w:t>§ 1 Informacje ogólne</w:t>
      </w:r>
    </w:p>
    <w:p w:rsidR="003A29BF" w:rsidRPr="00A54E8A" w:rsidRDefault="003A29BF" w:rsidP="003A29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29BF" w:rsidRPr="00A54E8A" w:rsidRDefault="003A29BF" w:rsidP="003A29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54E8A">
        <w:rPr>
          <w:sz w:val="22"/>
          <w:szCs w:val="22"/>
        </w:rPr>
        <w:t>Regulamin określa zasady organizacji i udziału w Konkursie o nagrodę Prezydenta Miasta Gdyni na najlepszą pracę dyplomową w dwóch kategoriach:</w:t>
      </w:r>
    </w:p>
    <w:p w:rsidR="003A29BF" w:rsidRPr="00A54E8A" w:rsidRDefault="003A29BF" w:rsidP="003A29B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54E8A">
        <w:rPr>
          <w:sz w:val="22"/>
          <w:szCs w:val="22"/>
        </w:rPr>
        <w:t>praca dyplomowa inżynierska lub magisterska</w:t>
      </w:r>
    </w:p>
    <w:p w:rsidR="003A29BF" w:rsidRPr="00A54E8A" w:rsidRDefault="003A29BF" w:rsidP="003A29B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54E8A">
        <w:rPr>
          <w:sz w:val="22"/>
          <w:szCs w:val="22"/>
        </w:rPr>
        <w:t>praca dyplomowa doktorska,</w:t>
      </w:r>
    </w:p>
    <w:p w:rsidR="003A29BF" w:rsidRPr="00A54E8A" w:rsidRDefault="003A29BF" w:rsidP="003A29B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54E8A">
        <w:rPr>
          <w:sz w:val="22"/>
          <w:szCs w:val="22"/>
        </w:rPr>
        <w:t>zwanego dalej Konkursem.</w:t>
      </w:r>
    </w:p>
    <w:p w:rsidR="003A29BF" w:rsidRPr="00A54E8A" w:rsidRDefault="003A29BF" w:rsidP="003A29B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54E8A">
        <w:rPr>
          <w:sz w:val="22"/>
          <w:szCs w:val="22"/>
        </w:rPr>
        <w:t>Organizatorem Konkursu jest Prezydent Miasta Gdyni.</w:t>
      </w:r>
    </w:p>
    <w:p w:rsidR="003A29BF" w:rsidRPr="00A54E8A" w:rsidRDefault="003A29BF" w:rsidP="003A29B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54E8A">
        <w:rPr>
          <w:sz w:val="22"/>
          <w:szCs w:val="22"/>
        </w:rPr>
        <w:t>Temat pracy powinien koncentrować się na problematyce związanej z rozwojem Miasta Gdyni, podnoszeniem jego konkurencyjności oraz posiadać związek z przyjętymi przez samorząd M</w:t>
      </w:r>
      <w:r>
        <w:rPr>
          <w:sz w:val="22"/>
          <w:szCs w:val="22"/>
        </w:rPr>
        <w:t xml:space="preserve">iasta </w:t>
      </w:r>
      <w:r w:rsidRPr="00A54E8A">
        <w:rPr>
          <w:sz w:val="22"/>
          <w:szCs w:val="22"/>
        </w:rPr>
        <w:t>planami i programami.</w:t>
      </w:r>
    </w:p>
    <w:p w:rsidR="003A29BF" w:rsidRPr="006B3EBB" w:rsidRDefault="003A29BF" w:rsidP="003A29B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Konkurs zostanie przeprowadzony w okresie: od </w:t>
      </w:r>
      <w:r>
        <w:rPr>
          <w:sz w:val="22"/>
          <w:szCs w:val="22"/>
        </w:rPr>
        <w:t>15</w:t>
      </w:r>
      <w:r w:rsidRPr="006B3EBB">
        <w:rPr>
          <w:sz w:val="22"/>
          <w:szCs w:val="22"/>
        </w:rPr>
        <w:t xml:space="preserve"> czerwca do </w:t>
      </w:r>
      <w:r>
        <w:rPr>
          <w:sz w:val="22"/>
          <w:szCs w:val="22"/>
        </w:rPr>
        <w:t>15</w:t>
      </w:r>
      <w:r w:rsidRPr="006B3EBB">
        <w:rPr>
          <w:sz w:val="22"/>
          <w:szCs w:val="22"/>
        </w:rPr>
        <w:t xml:space="preserve"> </w:t>
      </w:r>
      <w:r>
        <w:rPr>
          <w:sz w:val="22"/>
          <w:szCs w:val="22"/>
        </w:rPr>
        <w:t>grudnia 2020</w:t>
      </w:r>
      <w:r w:rsidRPr="006B3EBB">
        <w:rPr>
          <w:sz w:val="22"/>
          <w:szCs w:val="22"/>
        </w:rPr>
        <w:t xml:space="preserve"> roku.</w:t>
      </w:r>
    </w:p>
    <w:p w:rsidR="003A29BF" w:rsidRPr="006B3EBB" w:rsidRDefault="003A29BF" w:rsidP="003A29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§ 2 Zasady uczestnictwa w Konkursie</w:t>
      </w: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Celem Konkursu jest wpływanie na rozwój gospodarczy Miasta poprzez:</w:t>
      </w:r>
    </w:p>
    <w:p w:rsidR="003A29BF" w:rsidRPr="006B3EBB" w:rsidRDefault="003A29BF" w:rsidP="003A29BF">
      <w:p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1) zachęcenie studentów, pracowników dydaktycznych i naukowych do podejmowania w pracach dyplomowych tematyki ekonomicznej dotyczącej Miasta Gdyni,</w:t>
      </w:r>
    </w:p>
    <w:p w:rsidR="003A29BF" w:rsidRPr="006B3EBB" w:rsidRDefault="003A29BF" w:rsidP="003A29BF">
      <w:p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2) tworzenie warunków umożliwiających młodym, kreatywnym ludziom włączanie się w proces twórczego i innowacyjnego kształtowania polityki rozwoju Miasta.</w:t>
      </w: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W Konkursie mogą wziąć udział autorzy prac, których obrona odbyła się w okresie poprzedzającym datę ogłoszenia Konkursu tj. w okresie między: </w:t>
      </w:r>
      <w:r w:rsidRPr="002B57B3">
        <w:rPr>
          <w:sz w:val="22"/>
          <w:szCs w:val="22"/>
        </w:rPr>
        <w:t>01 stycznia 2015 r., a 30.09.2020 r.  Do</w:t>
      </w:r>
      <w:r w:rsidRPr="006B3EBB">
        <w:rPr>
          <w:sz w:val="22"/>
          <w:szCs w:val="22"/>
        </w:rPr>
        <w:t xml:space="preserve"> Konkursu można zgłaszać prace obronione na ocenę bardzo dobrą lub wyższą, jeżeli dana uczelnia dysponuje inną skalą ocen.</w:t>
      </w: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Uczestnikami Konkursu nie mogą być pracownicy Urzędu Miasta Gdyni.</w:t>
      </w: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Zgłoszenia prac dyplomowych do Konkursu mogą dokonywać samodzielnie autorzy prac oraz uczelnie, promotorzy i recenzenci, za potwierdzoną, pisemną zgodą autorów.</w:t>
      </w: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Prace raz zgłoszone do Konkursu, nie mogą być zgłaszane w kolejnych edycjach Konkursu.</w:t>
      </w: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Prace konkursowe </w:t>
      </w:r>
      <w:r w:rsidRPr="002B57B3">
        <w:rPr>
          <w:sz w:val="22"/>
          <w:szCs w:val="22"/>
          <w:u w:val="single"/>
        </w:rPr>
        <w:t>wraz z załącznikami</w:t>
      </w:r>
      <w:r w:rsidRPr="006B3EBB">
        <w:rPr>
          <w:sz w:val="22"/>
          <w:szCs w:val="22"/>
        </w:rPr>
        <w:t xml:space="preserve"> należy:</w:t>
      </w:r>
    </w:p>
    <w:p w:rsidR="003A29BF" w:rsidRPr="006B3EBB" w:rsidRDefault="003A29BF" w:rsidP="003A29B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EBB">
        <w:rPr>
          <w:sz w:val="22"/>
          <w:szCs w:val="22"/>
        </w:rPr>
        <w:t xml:space="preserve"> nadesłać pocztą</w:t>
      </w:r>
      <w:r>
        <w:rPr>
          <w:sz w:val="22"/>
          <w:szCs w:val="22"/>
        </w:rPr>
        <w:t xml:space="preserve"> </w:t>
      </w:r>
      <w:r w:rsidRPr="006B3EBB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t>30 września 2020</w:t>
      </w:r>
      <w:r w:rsidRPr="006B3EBB">
        <w:rPr>
          <w:b/>
          <w:sz w:val="22"/>
          <w:szCs w:val="22"/>
        </w:rPr>
        <w:t xml:space="preserve"> roku</w:t>
      </w:r>
      <w:r w:rsidRPr="006B3EBB">
        <w:rPr>
          <w:sz w:val="22"/>
          <w:szCs w:val="22"/>
        </w:rPr>
        <w:t xml:space="preserve"> na adres: </w:t>
      </w:r>
    </w:p>
    <w:p w:rsidR="003A29BF" w:rsidRPr="006B3EBB" w:rsidRDefault="003A29BF" w:rsidP="003A29B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bookmarkStart w:id="0" w:name="_Hlk509828522"/>
      <w:r w:rsidRPr="006B3EBB">
        <w:rPr>
          <w:sz w:val="22"/>
          <w:szCs w:val="22"/>
        </w:rPr>
        <w:t xml:space="preserve">al. </w:t>
      </w:r>
      <w:bookmarkStart w:id="1" w:name="_Hlk509828904"/>
      <w:r w:rsidRPr="006B3EBB">
        <w:rPr>
          <w:sz w:val="22"/>
          <w:szCs w:val="22"/>
        </w:rPr>
        <w:t xml:space="preserve">Marszałka Piłsudskiego 52/54 </w:t>
      </w:r>
      <w:bookmarkEnd w:id="1"/>
      <w:r w:rsidRPr="006B3EBB">
        <w:rPr>
          <w:sz w:val="22"/>
          <w:szCs w:val="22"/>
        </w:rPr>
        <w:t xml:space="preserve">; 81-382 Gdynia, Wydział Strategii </w:t>
      </w:r>
      <w:bookmarkEnd w:id="0"/>
      <w:r w:rsidRPr="006B3EBB">
        <w:rPr>
          <w:sz w:val="22"/>
          <w:szCs w:val="22"/>
        </w:rPr>
        <w:t xml:space="preserve">, </w:t>
      </w:r>
      <w:r w:rsidRPr="006B3EBB">
        <w:rPr>
          <w:b/>
          <w:sz w:val="22"/>
          <w:szCs w:val="22"/>
        </w:rPr>
        <w:t>z dopiskiem: „Konkurs - praca dyplomowa” (</w:t>
      </w:r>
      <w:r w:rsidRPr="002B57B3">
        <w:rPr>
          <w:sz w:val="22"/>
          <w:szCs w:val="22"/>
        </w:rPr>
        <w:t>p</w:t>
      </w:r>
      <w:r w:rsidRPr="006B3EBB">
        <w:rPr>
          <w:sz w:val="22"/>
          <w:szCs w:val="22"/>
        </w:rPr>
        <w:t>rzy wysyłce drogą pocztową decyduje data stempla pocztowego</w:t>
      </w:r>
      <w:r>
        <w:rPr>
          <w:sz w:val="22"/>
          <w:szCs w:val="22"/>
        </w:rPr>
        <w:t>).</w:t>
      </w: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B3EBB">
        <w:rPr>
          <w:sz w:val="22"/>
          <w:szCs w:val="22"/>
        </w:rPr>
        <w:t>Praca dyplomowa powinna być złożona w wersji d</w:t>
      </w:r>
      <w:r>
        <w:rPr>
          <w:sz w:val="22"/>
          <w:szCs w:val="22"/>
        </w:rPr>
        <w:t>rukowanej w 1 egzemplarzu (wraz z załączoną wersją pracy w PDF).</w:t>
      </w: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B3EBB">
        <w:rPr>
          <w:sz w:val="22"/>
          <w:szCs w:val="22"/>
        </w:rPr>
        <w:t>Do pracy dyplomowej OBOWIĄZKOWO należy dołączyć:</w:t>
      </w:r>
    </w:p>
    <w:p w:rsidR="003A29BF" w:rsidRPr="006B3EBB" w:rsidRDefault="003A29BF" w:rsidP="003A29BF">
      <w:p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1) Formularz Zgłoszeniowy oraz oświadczenie uczestnika Konkursu o akceptacji warunków Konkursu zawartych w Regulaminie Konkursu, wyrażeniu zgody na przechowywanie, przetwarzanie </w:t>
      </w:r>
      <w:r w:rsidRPr="006B3EBB">
        <w:rPr>
          <w:sz w:val="22"/>
          <w:szCs w:val="22"/>
        </w:rPr>
        <w:br/>
        <w:t>i publikację danych osobowych dla potrzeb Konkursu przez Organizatora (wzór Formularza Zgłoszeniowego wraz z oświadczeniem stanowi załącznik do Regulaminu Konkursu);</w:t>
      </w:r>
    </w:p>
    <w:p w:rsidR="003A29BF" w:rsidRPr="006B3EBB" w:rsidRDefault="003A29BF" w:rsidP="003A29BF">
      <w:p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2) potwierdzenie obrony pracy (wraz z uzyskaną oceną) wydane przez władze uczelni.</w:t>
      </w:r>
    </w:p>
    <w:p w:rsidR="003A29BF" w:rsidRPr="006B3EBB" w:rsidRDefault="003A29BF" w:rsidP="003A29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Regulamin Konkursu, Formularz Zgłoszeniowy wraz z oświadczeniem dostępne są na stronach internetowych www.gdyniaprzedsiebiorcza.pl oraz www.gdynia.pl .</w:t>
      </w: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§ 3 Termin zgłoszeń, czas trwania oraz etapy Konkursu</w:t>
      </w: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A29BF" w:rsidRPr="006B3EBB" w:rsidRDefault="003A29BF" w:rsidP="003A29B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lastRenderedPageBreak/>
        <w:t>Konkurs o nagrodę Prezydenta Miasta Gdyni zostanie przeprowadzony w 3 etapach w  okresie: od 1</w:t>
      </w:r>
      <w:r>
        <w:rPr>
          <w:sz w:val="22"/>
          <w:szCs w:val="22"/>
        </w:rPr>
        <w:t xml:space="preserve">5 </w:t>
      </w:r>
      <w:r w:rsidRPr="006B3EBB">
        <w:rPr>
          <w:sz w:val="22"/>
          <w:szCs w:val="22"/>
        </w:rPr>
        <w:t xml:space="preserve">czerwca do </w:t>
      </w:r>
      <w:r>
        <w:rPr>
          <w:sz w:val="22"/>
          <w:szCs w:val="22"/>
        </w:rPr>
        <w:t>15 grudnia 2020</w:t>
      </w:r>
      <w:r w:rsidRPr="006B3EBB">
        <w:rPr>
          <w:sz w:val="22"/>
          <w:szCs w:val="22"/>
        </w:rPr>
        <w:t xml:space="preserve"> roku, zgodnie z następującym harmonogramem: </w:t>
      </w:r>
    </w:p>
    <w:p w:rsidR="003A29BF" w:rsidRPr="006B3EBB" w:rsidRDefault="003A29BF" w:rsidP="003A29BF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6B3EBB">
        <w:rPr>
          <w:sz w:val="22"/>
          <w:szCs w:val="22"/>
        </w:rPr>
        <w:t xml:space="preserve">I etap Konkursu - składanie prac dyplomowych do dnia </w:t>
      </w:r>
      <w:r>
        <w:rPr>
          <w:sz w:val="22"/>
          <w:szCs w:val="22"/>
        </w:rPr>
        <w:t>30</w:t>
      </w:r>
      <w:r w:rsidRPr="006B3EBB">
        <w:rPr>
          <w:sz w:val="22"/>
          <w:szCs w:val="22"/>
        </w:rPr>
        <w:t xml:space="preserve"> </w:t>
      </w:r>
      <w:r>
        <w:rPr>
          <w:sz w:val="22"/>
          <w:szCs w:val="22"/>
        </w:rPr>
        <w:t>września 2020</w:t>
      </w:r>
      <w:r w:rsidRPr="006B3EBB">
        <w:rPr>
          <w:sz w:val="22"/>
          <w:szCs w:val="22"/>
        </w:rPr>
        <w:t xml:space="preserve"> roku.</w:t>
      </w:r>
    </w:p>
    <w:p w:rsidR="003A29BF" w:rsidRPr="006B3EBB" w:rsidRDefault="003A29BF" w:rsidP="003A29BF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6B3EBB">
        <w:rPr>
          <w:sz w:val="22"/>
          <w:szCs w:val="22"/>
        </w:rPr>
        <w:t xml:space="preserve">II etap Konkursu - ocena przez Komisję Konkursową i wyłonienie laureatów w dwóch kategoriach - do dnia </w:t>
      </w:r>
      <w:r>
        <w:rPr>
          <w:sz w:val="22"/>
          <w:szCs w:val="22"/>
        </w:rPr>
        <w:t>30 listopada 2020</w:t>
      </w:r>
      <w:r w:rsidRPr="006B3EBB">
        <w:rPr>
          <w:sz w:val="22"/>
          <w:szCs w:val="22"/>
        </w:rPr>
        <w:t xml:space="preserve"> roku.</w:t>
      </w:r>
    </w:p>
    <w:p w:rsidR="003A29BF" w:rsidRPr="006B3EBB" w:rsidRDefault="003A29BF" w:rsidP="003A29BF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6B3EBB">
        <w:rPr>
          <w:sz w:val="22"/>
          <w:szCs w:val="22"/>
        </w:rPr>
        <w:t xml:space="preserve">III etap Konkursu - ogłoszenie wyników Konkursu i uroczyste wręczenie nagród: </w:t>
      </w:r>
      <w:r w:rsidRPr="006B3EBB">
        <w:rPr>
          <w:sz w:val="22"/>
          <w:szCs w:val="22"/>
        </w:rPr>
        <w:br/>
        <w:t xml:space="preserve">do dnia </w:t>
      </w:r>
      <w:r>
        <w:rPr>
          <w:sz w:val="22"/>
          <w:szCs w:val="22"/>
        </w:rPr>
        <w:t>15 grudnia 2020</w:t>
      </w:r>
      <w:r w:rsidRPr="006B3EBB">
        <w:rPr>
          <w:sz w:val="22"/>
          <w:szCs w:val="22"/>
        </w:rPr>
        <w:t xml:space="preserve"> roku.</w:t>
      </w:r>
    </w:p>
    <w:p w:rsidR="003A29BF" w:rsidRPr="006B3EBB" w:rsidRDefault="003A29BF" w:rsidP="003A29B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Organizator zastrzega sobie prawo do zmiany terminów bez podania przyczyny. Informacja o zmianie terminów zostanie wysłana droga mailową na adres wskazany w Formularzu Zgłoszeniowym.</w:t>
      </w:r>
    </w:p>
    <w:p w:rsidR="003A29BF" w:rsidRPr="006B3EBB" w:rsidRDefault="003A29BF" w:rsidP="003A29B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Imiona i nazwiska laureatów, tytuły nagrodzonych prac, a także wszelkie informacje dotyczące Konkursu będą udostępniane na stronach internetowych www.gdyniaprzedsiebiorcza.pl oraz www.gdynia.pl, zgodnie ze złożonym przez uczestnika Konku</w:t>
      </w:r>
      <w:r>
        <w:rPr>
          <w:sz w:val="22"/>
          <w:szCs w:val="22"/>
        </w:rPr>
        <w:t>rsu Formularzem Zgłoszeniowym i </w:t>
      </w:r>
      <w:r w:rsidRPr="006B3EBB">
        <w:rPr>
          <w:sz w:val="22"/>
          <w:szCs w:val="22"/>
        </w:rPr>
        <w:t>oświadczeniem.</w:t>
      </w:r>
    </w:p>
    <w:p w:rsidR="003A29BF" w:rsidRPr="006B3EBB" w:rsidRDefault="003A29BF" w:rsidP="003A29B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 </w:t>
      </w: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§ 4 Komisja Konkursowa</w:t>
      </w:r>
    </w:p>
    <w:p w:rsidR="003A29BF" w:rsidRPr="006B3EBB" w:rsidRDefault="003A29BF" w:rsidP="003A29BF">
      <w:pPr>
        <w:autoSpaceDE w:val="0"/>
        <w:autoSpaceDN w:val="0"/>
        <w:adjustRightInd w:val="0"/>
        <w:rPr>
          <w:sz w:val="22"/>
          <w:szCs w:val="22"/>
        </w:rPr>
      </w:pPr>
    </w:p>
    <w:p w:rsidR="003A29BF" w:rsidRPr="006B3EBB" w:rsidRDefault="003A29BF" w:rsidP="003A29B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Konkurs rozstrzyga Komisja Konkursowa powołana przez Prezydenta Miasta Gdyni, każdorazowo na czas trwania Konkursu.</w:t>
      </w:r>
    </w:p>
    <w:p w:rsidR="003A29BF" w:rsidRPr="006B3EBB" w:rsidRDefault="003A29BF" w:rsidP="003A29B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Komisja Konkursowa składa się z Przewodniczącego oraz członków, a skład Komisji jest jawny.</w:t>
      </w:r>
    </w:p>
    <w:p w:rsidR="003A29BF" w:rsidRPr="006B3EBB" w:rsidRDefault="003A29BF" w:rsidP="003A29B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Prace Komisji Konkursowej obejmują:</w:t>
      </w:r>
    </w:p>
    <w:p w:rsidR="003A29BF" w:rsidRPr="006B3EBB" w:rsidRDefault="003A29BF" w:rsidP="003A29B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wstępny przegląd zgłoszonych prac dyplomowych z możliwością zasięgnięcia opinii eksperckich;</w:t>
      </w:r>
    </w:p>
    <w:p w:rsidR="003A29BF" w:rsidRPr="006B3EBB" w:rsidRDefault="003A29BF" w:rsidP="003A29B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dyskusje i rozstrzygnięcie konkursu;</w:t>
      </w:r>
    </w:p>
    <w:p w:rsidR="003A29BF" w:rsidRPr="006B3EBB" w:rsidRDefault="003A29BF" w:rsidP="003A29B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udział w obradach jest bezpłatny i na równych zasadach, a oceny złożonych prac dyplomowych są tajne do momentu rozstrzygnięcia Konkursu i ogłoszenia laureatów.</w:t>
      </w:r>
    </w:p>
    <w:p w:rsidR="003A29BF" w:rsidRPr="006B3EBB" w:rsidRDefault="003A29BF" w:rsidP="003A29B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W ocenie prac, Komisja Konkursowa zwracać będzie uwagę m. in. na:</w:t>
      </w:r>
    </w:p>
    <w:p w:rsidR="003A29BF" w:rsidRPr="006B3EBB" w:rsidRDefault="003A29BF" w:rsidP="003A29B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możliwe do osiągnięcia, w przypadku wdrożenia pracy, efekty dla zrównoważonego rozwoju Miasta oraz użyteczności dla mieszkańców lub rozwiązania problemów społecznych, infrastrukturalnych, środowiskowych itp.;</w:t>
      </w:r>
    </w:p>
    <w:p w:rsidR="003A29BF" w:rsidRPr="006B3EBB" w:rsidRDefault="003A29BF" w:rsidP="003A29B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twórcze, pomysłowe spojrzenie na wybrany problem Miasta wraz ze wskazaniem możliwości wdrażania projektu na terenie Miasta Gdyni;</w:t>
      </w:r>
    </w:p>
    <w:p w:rsidR="003A29BF" w:rsidRPr="006B3EBB" w:rsidRDefault="003A29BF" w:rsidP="003A29B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innowacyjność zaproponowanych rozwiązań w kontekście realnych możliwości ich wdrożenia;</w:t>
      </w:r>
    </w:p>
    <w:p w:rsidR="003A29BF" w:rsidRPr="006B3EBB" w:rsidRDefault="003A29BF" w:rsidP="003A29B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aspekt badawczy, który wykorzystany może być przez miasto w podejmowaniu przedsięwzięć na rzecz rozwoju Miasta.</w:t>
      </w:r>
    </w:p>
    <w:p w:rsidR="003A29BF" w:rsidRPr="006B3EBB" w:rsidRDefault="003A29BF" w:rsidP="003A29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Rozstrzygnięcie Konkursu następuje w głosowaniu jawnym, zwykłą większością głosów przy obecności przynajmniej połowy składu Komisji Konkursowej. W razie równowagi głosów, głos Przewodniczącego ma znaczenie decydujące. Każdy członek Komisji Konkursowej dysponuje jednym głosem.</w:t>
      </w:r>
    </w:p>
    <w:p w:rsidR="003A29BF" w:rsidRPr="006B3EBB" w:rsidRDefault="003A29BF" w:rsidP="003A29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Wyniki swych prac Komisja Konkursowa przedstawia Prezydentowi Miasta Gdyni w formie protokołu. Decyzje Komisji Konkursowej będą zatwierdzane przez Prezydenta Miasta Gdyni. Od decyzji komisji konkursowej nie przysługuje odwołanie.</w:t>
      </w:r>
    </w:p>
    <w:p w:rsidR="003A29BF" w:rsidRPr="006B3EBB" w:rsidRDefault="003A29BF" w:rsidP="003A29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Rozstrzygnięcie Konkursu oraz data uroczystego wręczenia nagród zostaną ogłoszone na stronach internetowych www.gdyniaprzedsiebiorcza.pl oraz www.gdynia.pl .</w:t>
      </w:r>
    </w:p>
    <w:p w:rsidR="003A29BF" w:rsidRPr="006B3EBB" w:rsidRDefault="003A29BF" w:rsidP="003A29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Organizator zastrzega sobie prawo do dokonywania zmian w składzie Komisji Konkursowej </w:t>
      </w:r>
      <w:r w:rsidRPr="006B3EBB">
        <w:rPr>
          <w:sz w:val="22"/>
          <w:szCs w:val="22"/>
        </w:rPr>
        <w:br/>
        <w:t>w trakcie trwania Konkursu.</w:t>
      </w:r>
    </w:p>
    <w:p w:rsidR="003A29BF" w:rsidRPr="006B3EBB" w:rsidRDefault="003A29BF" w:rsidP="003A29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Po zakończonej edycji Konkursu o nagrodę Prezydenta Miasta Gdyni uczestnicy mogą odebrać swoje prace dyplomowe w terminie do dnia 31 marca 20</w:t>
      </w:r>
      <w:r>
        <w:rPr>
          <w:sz w:val="22"/>
          <w:szCs w:val="22"/>
        </w:rPr>
        <w:t>21</w:t>
      </w:r>
      <w:r w:rsidRPr="006B3EBB">
        <w:rPr>
          <w:sz w:val="22"/>
          <w:szCs w:val="22"/>
        </w:rPr>
        <w:t xml:space="preserve"> roku w siedzibie Urzędu Miasta Gdyni przy Al. Marszałka Piłsudskiego 52/54 ; 81-382 Gdynia, Wydział Strategii, od poniedziałku do piątku w godz. 8.00 - 15.00</w:t>
      </w:r>
      <w:r>
        <w:rPr>
          <w:sz w:val="22"/>
          <w:szCs w:val="22"/>
        </w:rPr>
        <w:t xml:space="preserve">, po wcześniejszym umówionym telefonicznym kontakcie-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58 668 83 50</w:t>
      </w:r>
      <w:r w:rsidRPr="006B3EBB">
        <w:rPr>
          <w:sz w:val="22"/>
          <w:szCs w:val="22"/>
        </w:rPr>
        <w:t>.</w:t>
      </w:r>
    </w:p>
    <w:p w:rsidR="003A29BF" w:rsidRPr="006B3EBB" w:rsidRDefault="003A29BF" w:rsidP="003A29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Nieodebrane w powyższym terminie prace dyplomowe zostaną zniszczone przez Organizatora.</w:t>
      </w:r>
    </w:p>
    <w:p w:rsidR="003A29BF" w:rsidRPr="006B3EBB" w:rsidRDefault="003A29BF" w:rsidP="003A29BF">
      <w:pPr>
        <w:autoSpaceDE w:val="0"/>
        <w:autoSpaceDN w:val="0"/>
        <w:adjustRightInd w:val="0"/>
        <w:rPr>
          <w:sz w:val="22"/>
          <w:szCs w:val="22"/>
        </w:rPr>
      </w:pPr>
      <w:r w:rsidRPr="006B3EBB">
        <w:rPr>
          <w:sz w:val="22"/>
          <w:szCs w:val="22"/>
        </w:rPr>
        <w:t xml:space="preserve"> </w:t>
      </w: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§ 5 Nagrody</w:t>
      </w:r>
    </w:p>
    <w:p w:rsidR="003A29BF" w:rsidRPr="006B3EBB" w:rsidRDefault="003A29BF" w:rsidP="003A29BF">
      <w:pPr>
        <w:autoSpaceDE w:val="0"/>
        <w:autoSpaceDN w:val="0"/>
        <w:adjustRightInd w:val="0"/>
        <w:rPr>
          <w:sz w:val="22"/>
          <w:szCs w:val="22"/>
        </w:rPr>
      </w:pPr>
    </w:p>
    <w:p w:rsidR="003A29BF" w:rsidRPr="006B3EBB" w:rsidRDefault="003A29BF" w:rsidP="003A29BF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6B3EBB">
        <w:rPr>
          <w:sz w:val="22"/>
          <w:szCs w:val="22"/>
        </w:rPr>
        <w:t>Nagrody w Konkursie przyznawane są w dwóch kategoriach:</w:t>
      </w:r>
    </w:p>
    <w:p w:rsidR="003A29BF" w:rsidRPr="006B3EBB" w:rsidRDefault="003A29BF" w:rsidP="003A29B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6B3EBB">
        <w:rPr>
          <w:sz w:val="22"/>
          <w:szCs w:val="22"/>
        </w:rPr>
        <w:t>kategoria dla prac dyplomowych inżynierskich i magisterskich,</w:t>
      </w:r>
    </w:p>
    <w:p w:rsidR="003A29BF" w:rsidRPr="006B3EBB" w:rsidRDefault="003A29BF" w:rsidP="003A29B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6B3EBB">
        <w:rPr>
          <w:sz w:val="22"/>
          <w:szCs w:val="22"/>
        </w:rPr>
        <w:t>kategoria dla prac dyplomowych doktorskich.</w:t>
      </w:r>
    </w:p>
    <w:p w:rsidR="003A29BF" w:rsidRPr="006B3EBB" w:rsidRDefault="003A29BF" w:rsidP="003A29BF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6B3EBB">
        <w:rPr>
          <w:sz w:val="22"/>
          <w:szCs w:val="22"/>
        </w:rPr>
        <w:t>Autorom najlepszych prac dyplomowych przyznawane są nagrody:</w:t>
      </w:r>
    </w:p>
    <w:p w:rsidR="003A29BF" w:rsidRPr="006B3EBB" w:rsidRDefault="003A29BF" w:rsidP="003A29B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w kategorii prac dyplomowych inżynierskich i magisterskich - nagroda finansowa w wysokości </w:t>
      </w:r>
      <w:r w:rsidRPr="006B3EBB">
        <w:rPr>
          <w:sz w:val="22"/>
          <w:szCs w:val="22"/>
        </w:rPr>
        <w:br/>
        <w:t>5 000,00 PLN;</w:t>
      </w:r>
    </w:p>
    <w:p w:rsidR="003A29BF" w:rsidRPr="006B3EBB" w:rsidRDefault="003A29BF" w:rsidP="003A29B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w kategorii prac dyplomowych doktorskich - nagroda finansowa  w wysokości 5 000,00 PLN. </w:t>
      </w:r>
    </w:p>
    <w:p w:rsidR="003A29BF" w:rsidRDefault="003A29BF" w:rsidP="003A29B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Komisja Konkursowa ma prawo odstąpić od przyznania nagrody w którejś z kategorii.</w:t>
      </w:r>
    </w:p>
    <w:p w:rsidR="003A29BF" w:rsidRPr="006B3EBB" w:rsidRDefault="003A29BF" w:rsidP="003A29B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sytuacji współautorstwa nagrodzonej pracy przyznana nagrodzona podlega podziałowi w częściach równych na poszczególnych współautorów.</w:t>
      </w:r>
    </w:p>
    <w:p w:rsidR="003A29BF" w:rsidRDefault="003A29BF" w:rsidP="003A29BF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3A29BF" w:rsidRDefault="003A29BF" w:rsidP="003A29BF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3A29BF" w:rsidRPr="006B3EBB" w:rsidRDefault="003A29BF" w:rsidP="003A29BF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3A29BF" w:rsidRPr="006B3EBB" w:rsidRDefault="003A29BF" w:rsidP="003A29BF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§ 6  Własność intelektualna</w:t>
      </w: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A29BF" w:rsidRPr="006B3EBB" w:rsidRDefault="003A29BF" w:rsidP="003A29BF">
      <w:pPr>
        <w:numPr>
          <w:ilvl w:val="0"/>
          <w:numId w:val="15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  Z zastrzeżeniem art. </w:t>
      </w:r>
      <w:smartTag w:uri="urn:schemas-microsoft-com:office:smarttags" w:element="metricconverter">
        <w:smartTagPr>
          <w:attr w:name="ProductID" w:val="15 a"/>
        </w:smartTagPr>
        <w:r w:rsidRPr="006B3EBB">
          <w:rPr>
            <w:sz w:val="22"/>
            <w:szCs w:val="22"/>
          </w:rPr>
          <w:t>15 a</w:t>
        </w:r>
      </w:smartTag>
      <w:r w:rsidRPr="006B3EBB">
        <w:rPr>
          <w:sz w:val="22"/>
          <w:szCs w:val="22"/>
        </w:rPr>
        <w:t xml:space="preserve"> ustawy z dnia 4 lutego 1994 r. o prawie autorskim i prawach pokrewnych Laureaci Konkursu udzielają Gminie Miasta Gdyni nieodpłatnie licencji </w:t>
      </w:r>
      <w:r>
        <w:rPr>
          <w:sz w:val="22"/>
          <w:szCs w:val="22"/>
        </w:rPr>
        <w:t xml:space="preserve">bez ograniczeń czasowych i terytorialnych </w:t>
      </w:r>
      <w:r w:rsidRPr="006B3EBB">
        <w:rPr>
          <w:sz w:val="22"/>
          <w:szCs w:val="22"/>
        </w:rPr>
        <w:t>w rozumieniu tej ustawy na korzystanie z nagrodzonych prac na następujących polach eksploatacji:</w:t>
      </w:r>
    </w:p>
    <w:p w:rsidR="003A29BF" w:rsidRPr="006B3EBB" w:rsidRDefault="003A29BF" w:rsidP="003A29BF">
      <w:pPr>
        <w:numPr>
          <w:ilvl w:val="0"/>
          <w:numId w:val="16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utrwalanie i zwielokrotnianie techniką drukarską, cyfrową, reprograficzną, analogową.</w:t>
      </w:r>
    </w:p>
    <w:p w:rsidR="003A29BF" w:rsidRPr="006B3EBB" w:rsidRDefault="003A29BF" w:rsidP="003A29BF">
      <w:pPr>
        <w:numPr>
          <w:ilvl w:val="0"/>
          <w:numId w:val="16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wprowadzanie do obrotu egzemplarzy,</w:t>
      </w:r>
    </w:p>
    <w:p w:rsidR="003A29BF" w:rsidRPr="006B3EBB" w:rsidRDefault="003A29BF" w:rsidP="003A29BF">
      <w:pPr>
        <w:numPr>
          <w:ilvl w:val="0"/>
          <w:numId w:val="16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wykonywanie ( poprzez wdrażanie rozwiązań ), wystawianie/odtwarzanie, nadawanie, remitowanie oraz udostępnianie w taki sposób, aby każdy miał dostęp do pracy w miejscu i czasie przez siebie wybranym bez względu na sposób i technologię (w szczególności w </w:t>
      </w:r>
      <w:proofErr w:type="spellStart"/>
      <w:r w:rsidRPr="006B3EBB">
        <w:rPr>
          <w:sz w:val="22"/>
          <w:szCs w:val="22"/>
        </w:rPr>
        <w:t>internecie</w:t>
      </w:r>
      <w:proofErr w:type="spellEnd"/>
      <w:r w:rsidRPr="006B3EBB">
        <w:rPr>
          <w:sz w:val="22"/>
          <w:szCs w:val="22"/>
        </w:rPr>
        <w:t>).</w:t>
      </w:r>
    </w:p>
    <w:p w:rsidR="003A29BF" w:rsidRPr="006B3EBB" w:rsidRDefault="003A29BF" w:rsidP="003A29BF">
      <w:pPr>
        <w:numPr>
          <w:ilvl w:val="0"/>
          <w:numId w:val="17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   Sposób korzystania przez Gminę Miasta Gdyni obejmuje jej wykorzystanie w całości  lub fragmentach, w tym do produkcji materiałów i utworów promujących Gminę tj. np.: foldery, plakaty, albumy, utwory audiowizualne, prezentacje multimedialne itp.).</w:t>
      </w:r>
    </w:p>
    <w:p w:rsidR="003A29BF" w:rsidRPr="006B3EBB" w:rsidRDefault="003A29BF" w:rsidP="003A29BF">
      <w:pPr>
        <w:numPr>
          <w:ilvl w:val="0"/>
          <w:numId w:val="17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   Laureaci wyrażają zgodę na rozpowszechnianie utworów zależnych na wskazanych w ust. 1 polach eksploatacji w zakresie adaptacji oraz tłumaczeń na inne wersje językowe.</w:t>
      </w:r>
    </w:p>
    <w:p w:rsidR="003A29BF" w:rsidRPr="006B3EBB" w:rsidRDefault="003A29BF" w:rsidP="003A29BF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3A29BF" w:rsidRPr="006B3EBB" w:rsidRDefault="003A29BF" w:rsidP="003A29B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§ 7  Postanowienia końcowe</w:t>
      </w:r>
    </w:p>
    <w:p w:rsidR="003A29BF" w:rsidRPr="006B3EBB" w:rsidRDefault="003A29BF" w:rsidP="003A29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29BF" w:rsidRPr="006B3EBB" w:rsidRDefault="003A29BF" w:rsidP="003A29B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Niniejszy Regulamin Konkursu dostępny jest w siedzibie Organizatora pod adresem: Urząd Miasta Gdyni, Wydział Strategii, Al. Marszałka Piłsudskiego 52/54, 81-382 Gdynia oraz na stronach internetowych www.gdyniaprzedsiebiorcza.pl oraz www.gdynia.pl .</w:t>
      </w:r>
    </w:p>
    <w:p w:rsidR="003A29BF" w:rsidRPr="006B3EBB" w:rsidRDefault="003A29BF" w:rsidP="003A29B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Organizator nie ponosi odpowiedzialności za usługi świadczone przez telekomunikację, pocztę oraz inne osoby doręczające przesyłki. W szczególności Organizator nie ponosi odpowiedzialności za uszkodzenia przesyłek.</w:t>
      </w:r>
    </w:p>
    <w:p w:rsidR="003A29BF" w:rsidRPr="006B3EBB" w:rsidRDefault="003A29BF" w:rsidP="003A29B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Dane osobowe Uczestników będą przetwarzane wyłącznie przez Organizatora, na co Uczestnicy wyrażają zgodę przy składaniu Formularza Zgłoszeniowego wraz z oświadczeniem. Organizator nie będzie przekazywać danych osobom trzecim, poza wypadkami określonymi w przepisach powszechnie obowiązującego prawa</w:t>
      </w:r>
      <w:r>
        <w:rPr>
          <w:sz w:val="22"/>
          <w:szCs w:val="22"/>
        </w:rPr>
        <w:t>.</w:t>
      </w:r>
      <w:r w:rsidRPr="006B3EBB">
        <w:rPr>
          <w:sz w:val="22"/>
          <w:szCs w:val="22"/>
        </w:rPr>
        <w:t xml:space="preserve"> Organizator jest </w:t>
      </w:r>
      <w:smartTag w:uri="urn:schemas-microsoft-com:office:smarttags" w:element="PersonName">
        <w:r w:rsidRPr="006B3EBB">
          <w:rPr>
            <w:sz w:val="22"/>
            <w:szCs w:val="22"/>
          </w:rPr>
          <w:t>admin</w:t>
        </w:r>
      </w:smartTag>
      <w:r w:rsidRPr="006B3EBB">
        <w:rPr>
          <w:sz w:val="22"/>
          <w:szCs w:val="22"/>
        </w:rPr>
        <w:t xml:space="preserve">istratorem zbioru danych osobowych i </w:t>
      </w:r>
      <w:r w:rsidRPr="006B3EBB">
        <w:rPr>
          <w:color w:val="000000"/>
          <w:sz w:val="22"/>
          <w:szCs w:val="22"/>
        </w:rPr>
        <w:t xml:space="preserve">przetwarza dane osobowe w </w:t>
      </w:r>
      <w:r w:rsidRPr="006B3EBB">
        <w:rPr>
          <w:sz w:val="22"/>
          <w:szCs w:val="22"/>
        </w:rPr>
        <w:t>celu przeprowadzenia Konkursu o nagrodę Prezydenta Miasta Gdyni.</w:t>
      </w:r>
      <w:r w:rsidRPr="006B3EBB">
        <w:rPr>
          <w:color w:val="000000"/>
          <w:sz w:val="22"/>
          <w:szCs w:val="22"/>
        </w:rPr>
        <w:t xml:space="preserve"> Każda osoba, której dane dotyczą ma prawo do wglądu w swoje dane osobowe przetwarzane przez </w:t>
      </w:r>
      <w:smartTag w:uri="urn:schemas-microsoft-com:office:smarttags" w:element="PersonName">
        <w:r w:rsidRPr="006B3EBB">
          <w:rPr>
            <w:color w:val="000000"/>
            <w:sz w:val="22"/>
            <w:szCs w:val="22"/>
          </w:rPr>
          <w:t>admin</w:t>
        </w:r>
      </w:smartTag>
      <w:r w:rsidRPr="006B3EBB">
        <w:rPr>
          <w:color w:val="000000"/>
          <w:sz w:val="22"/>
          <w:szCs w:val="22"/>
        </w:rPr>
        <w:t xml:space="preserve">istratora oraz do ich poprawiania.  </w:t>
      </w:r>
    </w:p>
    <w:p w:rsidR="003A29BF" w:rsidRPr="006B3EBB" w:rsidRDefault="003A29BF" w:rsidP="003A29B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Organizator konkursu zastrzega sobie możliwość zmian w Regulaminie Konkursu w drodze zarządzenia Prezydenta Miasta Gdyni.</w:t>
      </w:r>
    </w:p>
    <w:p w:rsidR="003A29BF" w:rsidRPr="006B3EBB" w:rsidRDefault="003A29BF" w:rsidP="003A29B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 xml:space="preserve">Organizator Konkursu zastrzega sobie prawo do zmiany maksymalnej wysokości nagrody </w:t>
      </w:r>
      <w:r w:rsidRPr="006B3EBB">
        <w:rPr>
          <w:sz w:val="22"/>
          <w:szCs w:val="22"/>
        </w:rPr>
        <w:br/>
        <w:t>w każdej kategorii, odpowiednio do środków finansowych zabezpieczonych na ten cel w budżecie Miasta.</w:t>
      </w:r>
    </w:p>
    <w:p w:rsidR="003A29BF" w:rsidRPr="006B3EBB" w:rsidRDefault="003A29BF" w:rsidP="003A29B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Organizator Konkursu zastrzega sobie prawo do odwołania konkursu bez podania przyczyny.</w:t>
      </w:r>
    </w:p>
    <w:p w:rsidR="003A29BF" w:rsidRPr="006B3EBB" w:rsidRDefault="003A29BF" w:rsidP="003A29B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3EBB">
        <w:rPr>
          <w:sz w:val="22"/>
          <w:szCs w:val="22"/>
        </w:rPr>
        <w:lastRenderedPageBreak/>
        <w:t>We wszystkich sprawach nieuregulowanych w niniejszym Regulaminie zastosowanie mają przepisy powszechnie obowiązującego prawa w szczególności kodeksu cywilnego, ustawy o prawie autorskim i prawach pokrewnych.</w:t>
      </w:r>
    </w:p>
    <w:p w:rsidR="00F552A0" w:rsidRDefault="00F552A0"/>
    <w:sectPr w:rsidR="00F552A0" w:rsidSect="00F5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67C"/>
    <w:multiLevelType w:val="hybridMultilevel"/>
    <w:tmpl w:val="13283D52"/>
    <w:lvl w:ilvl="0" w:tplc="EEE66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196C04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42544D"/>
    <w:multiLevelType w:val="hybridMultilevel"/>
    <w:tmpl w:val="C25492D0"/>
    <w:lvl w:ilvl="0" w:tplc="C66EF4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CE145C"/>
    <w:multiLevelType w:val="hybridMultilevel"/>
    <w:tmpl w:val="663A40E0"/>
    <w:lvl w:ilvl="0" w:tplc="FE7ED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D39D4"/>
    <w:multiLevelType w:val="hybridMultilevel"/>
    <w:tmpl w:val="62E67380"/>
    <w:lvl w:ilvl="0" w:tplc="EFFE7B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F63233"/>
    <w:multiLevelType w:val="hybridMultilevel"/>
    <w:tmpl w:val="72BAEC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383EA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C01EF9"/>
    <w:multiLevelType w:val="hybridMultilevel"/>
    <w:tmpl w:val="FADA16E2"/>
    <w:lvl w:ilvl="0" w:tplc="A99C4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383EA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6606A8"/>
    <w:multiLevelType w:val="hybridMultilevel"/>
    <w:tmpl w:val="37CCF996"/>
    <w:lvl w:ilvl="0" w:tplc="253CDF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AA3973"/>
    <w:multiLevelType w:val="hybridMultilevel"/>
    <w:tmpl w:val="6D90C3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8C3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70B84"/>
    <w:multiLevelType w:val="hybridMultilevel"/>
    <w:tmpl w:val="D0DAC9BC"/>
    <w:lvl w:ilvl="0" w:tplc="F970D4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840EC9"/>
    <w:multiLevelType w:val="hybridMultilevel"/>
    <w:tmpl w:val="05BEC766"/>
    <w:lvl w:ilvl="0" w:tplc="64383E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254B97"/>
    <w:multiLevelType w:val="hybridMultilevel"/>
    <w:tmpl w:val="280E224C"/>
    <w:lvl w:ilvl="0" w:tplc="145A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F47B6"/>
    <w:multiLevelType w:val="hybridMultilevel"/>
    <w:tmpl w:val="C3B69CA0"/>
    <w:lvl w:ilvl="0" w:tplc="417C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E06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780610"/>
    <w:multiLevelType w:val="hybridMultilevel"/>
    <w:tmpl w:val="D5189348"/>
    <w:lvl w:ilvl="0" w:tplc="CDA81E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106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1747B5"/>
    <w:multiLevelType w:val="hybridMultilevel"/>
    <w:tmpl w:val="06728334"/>
    <w:lvl w:ilvl="0" w:tplc="A99C4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1722806"/>
    <w:multiLevelType w:val="hybridMultilevel"/>
    <w:tmpl w:val="61EE3E80"/>
    <w:lvl w:ilvl="0" w:tplc="22E066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B560AA9"/>
    <w:multiLevelType w:val="hybridMultilevel"/>
    <w:tmpl w:val="F1CA6A00"/>
    <w:lvl w:ilvl="0" w:tplc="149E733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CC24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B229D1"/>
    <w:multiLevelType w:val="hybridMultilevel"/>
    <w:tmpl w:val="205CBE20"/>
    <w:lvl w:ilvl="0" w:tplc="424A6C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838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10610F"/>
    <w:multiLevelType w:val="hybridMultilevel"/>
    <w:tmpl w:val="7F08B9BE"/>
    <w:lvl w:ilvl="0" w:tplc="469E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4383EA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621AFE3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0327E4A"/>
    <w:multiLevelType w:val="hybridMultilevel"/>
    <w:tmpl w:val="5BE6DFE2"/>
    <w:lvl w:ilvl="0" w:tplc="E75C57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CEE1325"/>
    <w:multiLevelType w:val="hybridMultilevel"/>
    <w:tmpl w:val="66FC5C68"/>
    <w:lvl w:ilvl="0" w:tplc="5A6EBB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9"/>
  </w:num>
  <w:num w:numId="5">
    <w:abstractNumId w:val="13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19"/>
  </w:num>
  <w:num w:numId="11">
    <w:abstractNumId w:val="2"/>
  </w:num>
  <w:num w:numId="12">
    <w:abstractNumId w:val="16"/>
  </w:num>
  <w:num w:numId="13">
    <w:abstractNumId w:val="15"/>
  </w:num>
  <w:num w:numId="14">
    <w:abstractNumId w:val="14"/>
  </w:num>
  <w:num w:numId="15">
    <w:abstractNumId w:val="11"/>
  </w:num>
  <w:num w:numId="16">
    <w:abstractNumId w:val="6"/>
  </w:num>
  <w:num w:numId="17">
    <w:abstractNumId w:val="18"/>
  </w:num>
  <w:num w:numId="18">
    <w:abstractNumId w:val="10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9BF"/>
    <w:rsid w:val="003A29BF"/>
    <w:rsid w:val="00F5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29BF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29B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29B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A29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ClipMeg</dc:creator>
  <cp:lastModifiedBy>ClipMeg</cp:lastModifiedBy>
  <cp:revision>1</cp:revision>
  <dcterms:created xsi:type="dcterms:W3CDTF">2020-05-15T10:37:00Z</dcterms:created>
  <dcterms:modified xsi:type="dcterms:W3CDTF">2020-05-15T10:38:00Z</dcterms:modified>
</cp:coreProperties>
</file>