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0D9B" w14:textId="77777777" w:rsidR="00851485" w:rsidRDefault="0015731C" w:rsidP="00B9645E">
      <w:pPr>
        <w:pStyle w:val="Nagwek2"/>
        <w:rPr>
          <w:i w:val="0"/>
        </w:rPr>
      </w:pPr>
      <w:r>
        <w:rPr>
          <w:i w:val="0"/>
        </w:rPr>
        <w:t>OPIS ZADANIA KONKURSOWEGO ORAZ SPOSOBU OPRACOWANIA PRAC KONKURSOWYCH</w:t>
      </w:r>
    </w:p>
    <w:p w14:paraId="0C22B5EC" w14:textId="77777777" w:rsidR="00A57FE5" w:rsidRPr="00144AD7" w:rsidRDefault="00A57FE5" w:rsidP="00144AD7">
      <w:pPr>
        <w:spacing w:before="240"/>
        <w:rPr>
          <w:b/>
          <w:u w:val="single"/>
        </w:rPr>
      </w:pPr>
      <w:r w:rsidRPr="00144AD7">
        <w:rPr>
          <w:rFonts w:ascii="Calibri" w:eastAsiaTheme="majorEastAsia" w:hAnsi="Calibri" w:cstheme="majorBidi"/>
          <w:sz w:val="24"/>
          <w:szCs w:val="26"/>
          <w:u w:val="single"/>
        </w:rPr>
        <w:t>Zadanie konkursowe</w:t>
      </w:r>
    </w:p>
    <w:p w14:paraId="2AA9E492" w14:textId="3FC697B6" w:rsidR="00A57FE5" w:rsidRDefault="00A57FE5" w:rsidP="00A57FE5">
      <w:pPr>
        <w:pStyle w:val="Akapitzlist"/>
        <w:numPr>
          <w:ilvl w:val="0"/>
          <w:numId w:val="17"/>
        </w:numPr>
        <w:ind w:hanging="357"/>
        <w:jc w:val="both"/>
      </w:pPr>
      <w:r>
        <w:t>Celem konkursu jest forma upamiętniająca 700-</w:t>
      </w:r>
      <w:r w:rsidR="00E018BE">
        <w:t xml:space="preserve">lecie </w:t>
      </w:r>
      <w:r>
        <w:t xml:space="preserve">lokacji Kamienia. Lokalizacja jest także przedmiotem konkursu, tak by obiekt stanowił część kompozycji wsi w jak </w:t>
      </w:r>
      <w:r w:rsidR="008D547A">
        <w:t xml:space="preserve">najszerszym </w:t>
      </w:r>
      <w:r>
        <w:t>zakres</w:t>
      </w:r>
      <w:r w:rsidR="00BD7E63">
        <w:t>ie przestrzennym i kulturowym.</w:t>
      </w:r>
    </w:p>
    <w:p w14:paraId="52B2739A" w14:textId="77777777" w:rsidR="00A57FE5" w:rsidRDefault="00A57FE5" w:rsidP="00A57FE5">
      <w:pPr>
        <w:pStyle w:val="Akapitzlist"/>
        <w:numPr>
          <w:ilvl w:val="0"/>
          <w:numId w:val="17"/>
        </w:numPr>
        <w:ind w:hanging="357"/>
        <w:jc w:val="both"/>
      </w:pPr>
      <w:r>
        <w:t>Określone zostały następujące wytyczne dotyczące obiektu:</w:t>
      </w:r>
    </w:p>
    <w:p w14:paraId="2309CE7D" w14:textId="40B6F723" w:rsidR="00A57FE5" w:rsidRDefault="00A57FE5" w:rsidP="00BD7E63">
      <w:pPr>
        <w:pStyle w:val="Akapitzlist"/>
        <w:numPr>
          <w:ilvl w:val="1"/>
          <w:numId w:val="18"/>
        </w:numPr>
        <w:jc w:val="both"/>
      </w:pPr>
      <w:r>
        <w:t xml:space="preserve">powierzchnia </w:t>
      </w:r>
      <w:r w:rsidRPr="00144AD7">
        <w:t>obiektu:</w:t>
      </w:r>
      <w:r>
        <w:t xml:space="preserve"> maksymalnie 1</w:t>
      </w:r>
      <w:r w:rsidR="00E018BE">
        <w:t xml:space="preserve"> </w:t>
      </w:r>
      <w:r>
        <w:t>m</w:t>
      </w:r>
      <w:r>
        <w:rPr>
          <w:vertAlign w:val="superscript"/>
        </w:rPr>
        <w:t>2</w:t>
      </w:r>
      <w:r w:rsidR="00E018BE">
        <w:t>;</w:t>
      </w:r>
    </w:p>
    <w:p w14:paraId="4A434855" w14:textId="4633C145" w:rsidR="00A57FE5" w:rsidRDefault="00A57FE5" w:rsidP="00BD7E63">
      <w:pPr>
        <w:pStyle w:val="Akapitzlist"/>
        <w:numPr>
          <w:ilvl w:val="1"/>
          <w:numId w:val="18"/>
        </w:numPr>
        <w:jc w:val="both"/>
      </w:pPr>
      <w:r>
        <w:t>powierzchnia założenia koniecznego do zrealizowania wraz obiektem: maksymalnie 4</w:t>
      </w:r>
      <w:r w:rsidR="00E018BE">
        <w:t xml:space="preserve"> </w:t>
      </w:r>
      <w:r>
        <w:t>m</w:t>
      </w:r>
      <w:r>
        <w:rPr>
          <w:vertAlign w:val="superscript"/>
        </w:rPr>
        <w:t>2</w:t>
      </w:r>
      <w:r w:rsidR="00E018BE">
        <w:t>;</w:t>
      </w:r>
    </w:p>
    <w:p w14:paraId="123AC431" w14:textId="4A8A5FD0" w:rsidR="00A57FE5" w:rsidRDefault="00A57FE5" w:rsidP="00BD7E63">
      <w:pPr>
        <w:pStyle w:val="Akapitzlist"/>
        <w:numPr>
          <w:ilvl w:val="1"/>
          <w:numId w:val="18"/>
        </w:numPr>
        <w:jc w:val="both"/>
      </w:pPr>
      <w:r>
        <w:t>wysokość maksymalna: 3</w:t>
      </w:r>
      <w:r w:rsidR="00E018BE">
        <w:t xml:space="preserve"> </w:t>
      </w:r>
      <w:r>
        <w:t>m</w:t>
      </w:r>
      <w:r w:rsidR="00E018BE">
        <w:t>.</w:t>
      </w:r>
    </w:p>
    <w:p w14:paraId="73854112" w14:textId="77777777" w:rsidR="00A57FE5" w:rsidRPr="00144AD7" w:rsidRDefault="00144AD7" w:rsidP="00144AD7">
      <w:pPr>
        <w:spacing w:before="240"/>
        <w:rPr>
          <w:u w:val="single"/>
        </w:rPr>
      </w:pPr>
      <w:r w:rsidRPr="00144AD7">
        <w:rPr>
          <w:rFonts w:ascii="Calibri" w:eastAsiaTheme="majorEastAsia" w:hAnsi="Calibri" w:cstheme="majorBidi"/>
          <w:sz w:val="24"/>
          <w:szCs w:val="26"/>
          <w:u w:val="single"/>
        </w:rPr>
        <w:t>Sposób</w:t>
      </w:r>
      <w:r w:rsidR="00A57FE5" w:rsidRPr="00144AD7">
        <w:rPr>
          <w:rFonts w:ascii="Calibri" w:eastAsiaTheme="majorEastAsia" w:hAnsi="Calibri" w:cstheme="majorBidi"/>
          <w:sz w:val="24"/>
          <w:szCs w:val="26"/>
          <w:u w:val="single"/>
        </w:rPr>
        <w:t xml:space="preserve"> opracowania prac konkursowych</w:t>
      </w:r>
    </w:p>
    <w:p w14:paraId="5A1E555C" w14:textId="77777777" w:rsidR="00851485" w:rsidRPr="00E70949" w:rsidRDefault="00851485" w:rsidP="00550DBB">
      <w:pPr>
        <w:pStyle w:val="Akapitzlist"/>
        <w:ind w:left="284" w:firstLine="0"/>
        <w:jc w:val="both"/>
      </w:pPr>
      <w:r w:rsidRPr="00E70949">
        <w:t>Praca konkursowa powinna składać się z:</w:t>
      </w:r>
    </w:p>
    <w:p w14:paraId="58BD9425" w14:textId="2D12144B" w:rsidR="00851485" w:rsidRDefault="00851485" w:rsidP="00BD7E63">
      <w:pPr>
        <w:pStyle w:val="Akapitzlist"/>
        <w:numPr>
          <w:ilvl w:val="0"/>
          <w:numId w:val="20"/>
        </w:numPr>
        <w:jc w:val="both"/>
      </w:pPr>
      <w:r w:rsidRPr="00E70949">
        <w:rPr>
          <w:b/>
        </w:rPr>
        <w:t>części graficznej</w:t>
      </w:r>
      <w:r w:rsidR="00CA4C38">
        <w:t xml:space="preserve"> </w:t>
      </w:r>
      <w:r w:rsidR="00EC1B58">
        <w:t xml:space="preserve">w formie </w:t>
      </w:r>
      <w:bookmarkStart w:id="0" w:name="_GoBack"/>
      <w:bookmarkEnd w:id="0"/>
      <w:r w:rsidR="00CA4C38">
        <w:t>1</w:t>
      </w:r>
      <w:r>
        <w:t xml:space="preserve"> plansz</w:t>
      </w:r>
      <w:r w:rsidR="00CA4C38">
        <w:t>y</w:t>
      </w:r>
      <w:r>
        <w:t xml:space="preserve"> o wymiarach 100x70</w:t>
      </w:r>
      <w:r w:rsidR="00E018BE">
        <w:t xml:space="preserve"> </w:t>
      </w:r>
      <w:r>
        <w:t xml:space="preserve">cm w układzie </w:t>
      </w:r>
      <w:r w:rsidR="00CA4C38">
        <w:t>pionowym – na piance</w:t>
      </w:r>
      <w:r w:rsidR="006273F0">
        <w:t xml:space="preserve"> usztywni</w:t>
      </w:r>
      <w:r w:rsidR="00CA4C38">
        <w:t>ającej</w:t>
      </w:r>
      <w:r>
        <w:t>;</w:t>
      </w:r>
      <w:r w:rsidR="00FC5064">
        <w:t xml:space="preserve"> </w:t>
      </w:r>
    </w:p>
    <w:p w14:paraId="7BE93497" w14:textId="77777777" w:rsidR="00851485" w:rsidRDefault="00851485" w:rsidP="00BD7E63">
      <w:pPr>
        <w:pStyle w:val="Akapitzlist"/>
        <w:numPr>
          <w:ilvl w:val="0"/>
          <w:numId w:val="20"/>
        </w:numPr>
        <w:jc w:val="both"/>
      </w:pPr>
      <w:r w:rsidRPr="00E70949">
        <w:rPr>
          <w:b/>
        </w:rPr>
        <w:t>części opisowej</w:t>
      </w:r>
      <w:r>
        <w:t xml:space="preserve"> w formie zeszytu w formacie A3;</w:t>
      </w:r>
    </w:p>
    <w:p w14:paraId="3C938D4D" w14:textId="398A900C" w:rsidR="00851485" w:rsidRDefault="00851485" w:rsidP="00BD7E63">
      <w:pPr>
        <w:pStyle w:val="Akapitzlist"/>
        <w:numPr>
          <w:ilvl w:val="0"/>
          <w:numId w:val="20"/>
        </w:numPr>
        <w:jc w:val="both"/>
      </w:pPr>
      <w:r w:rsidRPr="00E70949">
        <w:rPr>
          <w:b/>
        </w:rPr>
        <w:t>koperty z płytą CD</w:t>
      </w:r>
      <w:r w:rsidR="00E018BE">
        <w:t xml:space="preserve"> </w:t>
      </w:r>
      <w:r>
        <w:t>zawierającą wersję elektroniczną pracy konkursowej.</w:t>
      </w:r>
    </w:p>
    <w:p w14:paraId="03A093F9" w14:textId="77777777" w:rsidR="000C3FF2" w:rsidRDefault="000C3FF2" w:rsidP="000C3FF2">
      <w:pPr>
        <w:pStyle w:val="Akapitzlist"/>
        <w:ind w:left="720" w:firstLine="0"/>
        <w:jc w:val="both"/>
      </w:pPr>
    </w:p>
    <w:p w14:paraId="4259787F" w14:textId="4006B500" w:rsidR="00851485" w:rsidRDefault="0016356B" w:rsidP="00144AD7">
      <w:pPr>
        <w:pStyle w:val="Akapitzlist"/>
        <w:ind w:left="284" w:firstLine="0"/>
        <w:jc w:val="both"/>
      </w:pPr>
      <w:r>
        <w:t>E</w:t>
      </w:r>
      <w:r w:rsidR="00CA4C38">
        <w:t xml:space="preserve">lementy pracy konkursowej (plansze i pierwszą </w:t>
      </w:r>
      <w:r>
        <w:t>stronę opisu</w:t>
      </w:r>
      <w:r w:rsidR="000C3FF2">
        <w:t>, kopertę</w:t>
      </w:r>
      <w:r w:rsidR="00E018BE">
        <w:t xml:space="preserve"> z</w:t>
      </w:r>
      <w:r w:rsidR="000C3FF2">
        <w:t xml:space="preserve"> płyt</w:t>
      </w:r>
      <w:r w:rsidR="00E018BE">
        <w:t>ą</w:t>
      </w:r>
      <w:r w:rsidR="000C3FF2">
        <w:t xml:space="preserve"> CD</w:t>
      </w:r>
      <w:r>
        <w:t>)</w:t>
      </w:r>
      <w:r w:rsidR="000C3FF2">
        <w:t xml:space="preserve"> należy </w:t>
      </w:r>
      <w:r w:rsidR="00CA4C38">
        <w:t xml:space="preserve">oznaczyć </w:t>
      </w:r>
      <w:r w:rsidR="00E018BE">
        <w:t xml:space="preserve">w prawym górnym rogu </w:t>
      </w:r>
      <w:r w:rsidR="00CA4C38">
        <w:t xml:space="preserve">kodem sześciocyfrowym o wysokości </w:t>
      </w:r>
      <w:r w:rsidR="000C3FF2">
        <w:t>czcionki 0,5</w:t>
      </w:r>
      <w:r w:rsidR="00AD1BE7">
        <w:t xml:space="preserve"> </w:t>
      </w:r>
      <w:r w:rsidR="000C3FF2">
        <w:t>cm</w:t>
      </w:r>
      <w:r w:rsidRPr="0073690C">
        <w:t xml:space="preserve">. </w:t>
      </w:r>
    </w:p>
    <w:p w14:paraId="7D706D16" w14:textId="77777777" w:rsidR="000C3FF2" w:rsidRDefault="000C3FF2" w:rsidP="000C3FF2">
      <w:pPr>
        <w:pStyle w:val="Akapitzlist"/>
        <w:ind w:left="720" w:firstLine="0"/>
        <w:jc w:val="both"/>
      </w:pPr>
    </w:p>
    <w:p w14:paraId="5D15D3BC" w14:textId="77777777" w:rsidR="00851485" w:rsidRDefault="00851485" w:rsidP="00E70949">
      <w:pPr>
        <w:pStyle w:val="Akapitzlist"/>
        <w:numPr>
          <w:ilvl w:val="0"/>
          <w:numId w:val="8"/>
        </w:numPr>
        <w:jc w:val="both"/>
      </w:pPr>
      <w:r w:rsidRPr="00A24A69">
        <w:rPr>
          <w:b/>
        </w:rPr>
        <w:t>Część graficzna</w:t>
      </w:r>
      <w:r w:rsidRPr="00A24A69">
        <w:t xml:space="preserve"> </w:t>
      </w:r>
      <w:r w:rsidR="000C3FF2">
        <w:t xml:space="preserve">pracy </w:t>
      </w:r>
      <w:r w:rsidRPr="00A24A69">
        <w:t>powinna zawierać:</w:t>
      </w:r>
    </w:p>
    <w:p w14:paraId="2968BF1F" w14:textId="77777777" w:rsidR="00550DBB" w:rsidRDefault="00550DBB" w:rsidP="00550DBB">
      <w:pPr>
        <w:pStyle w:val="Akapitzlist"/>
        <w:ind w:left="720" w:firstLine="0"/>
        <w:jc w:val="both"/>
      </w:pPr>
    </w:p>
    <w:p w14:paraId="3278CA5A" w14:textId="5868125B" w:rsidR="00E70949" w:rsidRPr="00A24A69" w:rsidRDefault="00851485" w:rsidP="00144AD7">
      <w:pPr>
        <w:pStyle w:val="Akapitzlist"/>
        <w:numPr>
          <w:ilvl w:val="0"/>
          <w:numId w:val="10"/>
        </w:numPr>
        <w:jc w:val="both"/>
      </w:pPr>
      <w:r w:rsidRPr="00A24A69">
        <w:t xml:space="preserve">Koncepcję zagospodarowania terenu </w:t>
      </w:r>
      <w:r w:rsidR="00CA4C38">
        <w:t>przedstawiającą kompozycję wsi lub jej fragmentu</w:t>
      </w:r>
      <w:r w:rsidRPr="00A24A69">
        <w:t xml:space="preserve"> </w:t>
      </w:r>
      <w:r w:rsidR="00CA4C38">
        <w:t xml:space="preserve">wraz z obiektem będącym tematem konkursu </w:t>
      </w:r>
      <w:r w:rsidRPr="00A24A69">
        <w:t>w skali 1:</w:t>
      </w:r>
      <w:r w:rsidR="00980F31">
        <w:t>500</w:t>
      </w:r>
      <w:r w:rsidR="00E018BE">
        <w:t>;</w:t>
      </w:r>
    </w:p>
    <w:p w14:paraId="5EF79A1D" w14:textId="2B950972" w:rsidR="00144AD7" w:rsidRDefault="00980F31" w:rsidP="00BD7E63">
      <w:pPr>
        <w:pStyle w:val="Akapitzlist"/>
        <w:numPr>
          <w:ilvl w:val="0"/>
          <w:numId w:val="10"/>
        </w:numPr>
        <w:jc w:val="both"/>
      </w:pPr>
      <w:r>
        <w:t>R</w:t>
      </w:r>
      <w:r w:rsidR="00CA4C38">
        <w:t xml:space="preserve">zuty i widoki formy upamiętniającej 700-lecie lokacji Kamienia </w:t>
      </w:r>
      <w:r w:rsidR="00851485" w:rsidRPr="00A24A69">
        <w:t>w skali 1:</w:t>
      </w:r>
      <w:r w:rsidR="00CA4C38">
        <w:t>10</w:t>
      </w:r>
      <w:r w:rsidR="00E018BE">
        <w:t>;</w:t>
      </w:r>
    </w:p>
    <w:p w14:paraId="5BE025F2" w14:textId="3090A504" w:rsidR="00E70949" w:rsidRDefault="00CA4C38" w:rsidP="00BD7E63">
      <w:pPr>
        <w:pStyle w:val="Akapitzlist"/>
        <w:numPr>
          <w:ilvl w:val="0"/>
          <w:numId w:val="10"/>
        </w:numPr>
        <w:jc w:val="both"/>
      </w:pPr>
      <w:r>
        <w:t xml:space="preserve">Przestrzenne przedstawienia obiektu w formie: szkiców </w:t>
      </w:r>
      <w:r w:rsidR="00EC1B58">
        <w:t>od</w:t>
      </w:r>
      <w:r>
        <w:t>ręcznych i/lub wykreślanych perspektyw lub aksonometrii</w:t>
      </w:r>
      <w:r w:rsidR="005A3E4F">
        <w:t>,</w:t>
      </w:r>
      <w:r>
        <w:t xml:space="preserve"> i/lub wizualizacji</w:t>
      </w:r>
      <w:r w:rsidR="005A3E4F">
        <w:t>,</w:t>
      </w:r>
      <w:r>
        <w:t xml:space="preserve"> i/lub zdjęć modelu</w:t>
      </w:r>
      <w:r w:rsidR="00144AD7">
        <w:t>,</w:t>
      </w:r>
      <w:r w:rsidR="005A3E4F">
        <w:t xml:space="preserve"> </w:t>
      </w:r>
      <w:r w:rsidR="00E70949" w:rsidRPr="00A24A69">
        <w:t xml:space="preserve">w skali </w:t>
      </w:r>
      <w:r w:rsidR="005A3E4F">
        <w:t>odpowiedniej dla przekazania idei projektowanego obiektu.</w:t>
      </w:r>
    </w:p>
    <w:p w14:paraId="411CA5D5" w14:textId="77777777" w:rsidR="00980F31" w:rsidRPr="00980F31" w:rsidRDefault="00980F31" w:rsidP="00980F31">
      <w:pPr>
        <w:pStyle w:val="Akapitzlist"/>
        <w:ind w:left="720" w:firstLine="0"/>
        <w:jc w:val="both"/>
      </w:pPr>
    </w:p>
    <w:p w14:paraId="0312ABF5" w14:textId="77777777" w:rsidR="00851485" w:rsidRDefault="00851485" w:rsidP="00E70949">
      <w:pPr>
        <w:pStyle w:val="Akapitzlist"/>
        <w:numPr>
          <w:ilvl w:val="0"/>
          <w:numId w:val="8"/>
        </w:numPr>
        <w:jc w:val="both"/>
      </w:pPr>
      <w:r w:rsidRPr="00A24A69">
        <w:rPr>
          <w:b/>
        </w:rPr>
        <w:t>Część opisowa</w:t>
      </w:r>
      <w:r w:rsidRPr="00A24A69">
        <w:t xml:space="preserve"> </w:t>
      </w:r>
      <w:r w:rsidR="000C3FF2">
        <w:t xml:space="preserve">pracy </w:t>
      </w:r>
      <w:r w:rsidRPr="00A24A69">
        <w:t>powinna zawierać:</w:t>
      </w:r>
    </w:p>
    <w:p w14:paraId="7E5B85BB" w14:textId="77777777" w:rsidR="00550DBB" w:rsidRPr="00A24A69" w:rsidRDefault="00550DBB" w:rsidP="00550DBB">
      <w:pPr>
        <w:pStyle w:val="Akapitzlist"/>
        <w:ind w:left="720" w:firstLine="0"/>
        <w:jc w:val="both"/>
      </w:pPr>
    </w:p>
    <w:p w14:paraId="18264BD4" w14:textId="0F9832D5" w:rsidR="000C3FF2" w:rsidRDefault="00851485" w:rsidP="00851485">
      <w:pPr>
        <w:pStyle w:val="Akapitzlist"/>
        <w:numPr>
          <w:ilvl w:val="0"/>
          <w:numId w:val="4"/>
        </w:numPr>
        <w:jc w:val="both"/>
      </w:pPr>
      <w:r w:rsidRPr="00A24A69">
        <w:t>Tekst opisu</w:t>
      </w:r>
      <w:r w:rsidR="00327A8E">
        <w:t xml:space="preserve"> </w:t>
      </w:r>
      <w:r w:rsidR="00E018BE">
        <w:rPr>
          <w:rFonts w:cstheme="minorHAnsi"/>
        </w:rPr>
        <w:t>‒</w:t>
      </w:r>
      <w:r w:rsidR="00327A8E">
        <w:t xml:space="preserve"> spełniający następujące wytyczne:</w:t>
      </w:r>
    </w:p>
    <w:p w14:paraId="1037B5FF" w14:textId="77777777" w:rsidR="00327A8E" w:rsidRDefault="006273F0" w:rsidP="000C3FF2">
      <w:pPr>
        <w:pStyle w:val="Akapitzlist"/>
        <w:numPr>
          <w:ilvl w:val="0"/>
          <w:numId w:val="6"/>
        </w:numPr>
        <w:jc w:val="both"/>
      </w:pPr>
      <w:r>
        <w:t>o</w:t>
      </w:r>
      <w:r w:rsidR="00851485" w:rsidRPr="00A24A69">
        <w:t xml:space="preserve">bjętość </w:t>
      </w:r>
      <w:r w:rsidR="0016356B">
        <w:t xml:space="preserve">tekstu nie powinna przekraczać </w:t>
      </w:r>
      <w:r w:rsidR="005A3E4F">
        <w:t xml:space="preserve">dwóch </w:t>
      </w:r>
      <w:r w:rsidR="00851485" w:rsidRPr="00E63D8C">
        <w:t>stron</w:t>
      </w:r>
      <w:r w:rsidR="00327A8E">
        <w:t>;</w:t>
      </w:r>
    </w:p>
    <w:p w14:paraId="444DB108" w14:textId="5CE2D5BE" w:rsidR="00327A8E" w:rsidRDefault="00851485" w:rsidP="000C3FF2">
      <w:pPr>
        <w:pStyle w:val="Akapitzlist"/>
        <w:numPr>
          <w:ilvl w:val="0"/>
          <w:numId w:val="6"/>
        </w:numPr>
        <w:jc w:val="both"/>
      </w:pPr>
      <w:r>
        <w:t xml:space="preserve">tekst powinien zawierać </w:t>
      </w:r>
      <w:r w:rsidRPr="00E63D8C">
        <w:t xml:space="preserve">opis </w:t>
      </w:r>
      <w:r w:rsidR="00327A8E">
        <w:t>idei projektu</w:t>
      </w:r>
      <w:r w:rsidR="005A3E4F">
        <w:t xml:space="preserve"> w odniesieniu do kompozycji wsi wraz z rozwiązaniami materiałowymi i wytycznymi realizacyjnymi</w:t>
      </w:r>
      <w:r w:rsidRPr="00E63D8C">
        <w:t xml:space="preserve">; </w:t>
      </w:r>
    </w:p>
    <w:p w14:paraId="738D5EFD" w14:textId="77777777" w:rsidR="00851485" w:rsidRDefault="006273F0" w:rsidP="000C3FF2">
      <w:pPr>
        <w:pStyle w:val="Akapitzlist"/>
        <w:numPr>
          <w:ilvl w:val="0"/>
          <w:numId w:val="6"/>
        </w:numPr>
        <w:jc w:val="both"/>
      </w:pPr>
      <w:r>
        <w:t>d</w:t>
      </w:r>
      <w:r w:rsidR="00851485" w:rsidRPr="00E63D8C">
        <w:t>opuszcza się ilustrowanie tekstu schematami i innymi rysu</w:t>
      </w:r>
      <w:r w:rsidR="005A3E4F">
        <w:t>nkami.</w:t>
      </w:r>
    </w:p>
    <w:p w14:paraId="1181FD02" w14:textId="77777777" w:rsidR="00327A8E" w:rsidRDefault="00327A8E" w:rsidP="00327A8E">
      <w:pPr>
        <w:pStyle w:val="Akapitzlist"/>
        <w:ind w:left="720" w:firstLine="0"/>
        <w:jc w:val="both"/>
      </w:pPr>
    </w:p>
    <w:p w14:paraId="42D3FB2F" w14:textId="77777777" w:rsidR="00851485" w:rsidRDefault="00851485" w:rsidP="00851485">
      <w:pPr>
        <w:pStyle w:val="Akapitzlist"/>
        <w:numPr>
          <w:ilvl w:val="0"/>
          <w:numId w:val="4"/>
        </w:numPr>
        <w:jc w:val="both"/>
      </w:pPr>
      <w:r>
        <w:t>Zmniejszone do formatu A3 wszystkie plansze części graficznej.</w:t>
      </w:r>
    </w:p>
    <w:p w14:paraId="59582286" w14:textId="77777777" w:rsidR="000C3FF2" w:rsidRDefault="000C3FF2" w:rsidP="000C3FF2">
      <w:pPr>
        <w:pStyle w:val="Akapitzlist"/>
        <w:ind w:left="720" w:firstLine="0"/>
        <w:jc w:val="both"/>
      </w:pPr>
    </w:p>
    <w:p w14:paraId="25315077" w14:textId="77777777" w:rsidR="00851485" w:rsidRDefault="000C3FF2" w:rsidP="000C3FF2">
      <w:pPr>
        <w:pStyle w:val="Akapitzlist"/>
        <w:numPr>
          <w:ilvl w:val="0"/>
          <w:numId w:val="15"/>
        </w:numPr>
        <w:jc w:val="both"/>
      </w:pPr>
      <w:r w:rsidRPr="000C3FF2">
        <w:rPr>
          <w:b/>
        </w:rPr>
        <w:t>Płyta CD</w:t>
      </w:r>
      <w:r>
        <w:t xml:space="preserve"> </w:t>
      </w:r>
      <w:r w:rsidRPr="00556495">
        <w:rPr>
          <w:b/>
        </w:rPr>
        <w:t>(lub DVD)</w:t>
      </w:r>
      <w:r>
        <w:t xml:space="preserve"> zawierać ma całość opracowania konkursowego</w:t>
      </w:r>
      <w:r w:rsidR="00851485">
        <w:t xml:space="preserve"> w formatach:</w:t>
      </w:r>
    </w:p>
    <w:p w14:paraId="6FE89A47" w14:textId="1D31E1EA" w:rsidR="00851485" w:rsidRDefault="00851485" w:rsidP="000C3FF2">
      <w:pPr>
        <w:pStyle w:val="Akapitzlist"/>
        <w:numPr>
          <w:ilvl w:val="0"/>
          <w:numId w:val="16"/>
        </w:numPr>
        <w:jc w:val="both"/>
      </w:pPr>
      <w:r>
        <w:t>dla rysunków (*.jpg), (*.pdf) lub (*.</w:t>
      </w:r>
      <w:proofErr w:type="spellStart"/>
      <w:r>
        <w:t>tif</w:t>
      </w:r>
      <w:proofErr w:type="spellEnd"/>
      <w:r>
        <w:t>) w rozdzielczoś</w:t>
      </w:r>
      <w:r w:rsidR="000C3FF2">
        <w:t xml:space="preserve">ci 300 </w:t>
      </w:r>
      <w:proofErr w:type="spellStart"/>
      <w:r w:rsidR="000C3FF2">
        <w:t>dpi</w:t>
      </w:r>
      <w:proofErr w:type="spellEnd"/>
      <w:r w:rsidR="008E0C72">
        <w:t>;</w:t>
      </w:r>
    </w:p>
    <w:p w14:paraId="497386B6" w14:textId="77777777" w:rsidR="00851485" w:rsidRDefault="00851485" w:rsidP="00144AD7">
      <w:pPr>
        <w:pStyle w:val="Akapitzlist"/>
        <w:numPr>
          <w:ilvl w:val="0"/>
          <w:numId w:val="16"/>
        </w:numPr>
        <w:spacing w:after="0"/>
        <w:jc w:val="both"/>
      </w:pPr>
      <w:r>
        <w:t>dla tekstu (*.pdf).</w:t>
      </w:r>
    </w:p>
    <w:p w14:paraId="7003C3C3" w14:textId="77777777" w:rsidR="00BD7E63" w:rsidRPr="00BD7E63" w:rsidRDefault="00BD7E63" w:rsidP="00144AD7">
      <w:pPr>
        <w:spacing w:after="0"/>
        <w:ind w:left="360"/>
        <w:jc w:val="both"/>
      </w:pPr>
    </w:p>
    <w:p w14:paraId="5B7A1343" w14:textId="77777777" w:rsidR="00851485" w:rsidRPr="00144AD7" w:rsidRDefault="00851485" w:rsidP="00144AD7">
      <w:pPr>
        <w:pStyle w:val="Akapitzlist"/>
        <w:ind w:left="284" w:firstLine="0"/>
        <w:jc w:val="both"/>
      </w:pPr>
      <w:r>
        <w:t>Dokumenty na nośniku elektronicznym nie mogą być chronione hasłem lub zabezpieczone w inny sposób przed korzystaniem z nich</w:t>
      </w:r>
      <w:r w:rsidRPr="00144AD7">
        <w:t>.</w:t>
      </w:r>
      <w:r w:rsidR="00186860" w:rsidRPr="00144AD7">
        <w:t xml:space="preserve"> Należy zwrócić uwagę na pozbawienie plików cech umożliwiających identyfikację autorów.</w:t>
      </w:r>
    </w:p>
    <w:p w14:paraId="7541E241" w14:textId="77777777" w:rsidR="00980F31" w:rsidRDefault="00980F31" w:rsidP="00980F31">
      <w:pPr>
        <w:pStyle w:val="Akapitzlist"/>
        <w:ind w:left="1440" w:firstLine="0"/>
        <w:jc w:val="both"/>
      </w:pPr>
    </w:p>
    <w:p w14:paraId="7B91CD8C" w14:textId="77777777" w:rsidR="0016356B" w:rsidRDefault="0016356B" w:rsidP="00550DBB"/>
    <w:sectPr w:rsidR="001635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8AC7C" w14:textId="77777777" w:rsidR="00A34166" w:rsidRDefault="00A34166" w:rsidP="001E53A9">
      <w:pPr>
        <w:spacing w:after="0" w:line="240" w:lineRule="auto"/>
      </w:pPr>
      <w:r>
        <w:separator/>
      </w:r>
    </w:p>
  </w:endnote>
  <w:endnote w:type="continuationSeparator" w:id="0">
    <w:p w14:paraId="273BC27D" w14:textId="77777777" w:rsidR="00A34166" w:rsidRDefault="00A34166" w:rsidP="001E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1E53A9" w:rsidRPr="005A482B" w14:paraId="74AC885B" w14:textId="77777777" w:rsidTr="00985E25">
      <w:tc>
        <w:tcPr>
          <w:tcW w:w="1672" w:type="dxa"/>
        </w:tcPr>
        <w:p w14:paraId="310E3505" w14:textId="77777777" w:rsidR="001E53A9" w:rsidRPr="005A482B" w:rsidRDefault="001E53A9" w:rsidP="00985E25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0914D0C5" w14:textId="77777777" w:rsidR="001E53A9" w:rsidRPr="005A482B" w:rsidRDefault="001E53A9" w:rsidP="00985E25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E99C1C5" w14:textId="77777777" w:rsidR="00550DBB" w:rsidRDefault="00550DBB" w:rsidP="001E53A9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</w:p>
        <w:p w14:paraId="6BABA936" w14:textId="77777777" w:rsidR="001E53A9" w:rsidRDefault="001E53A9" w:rsidP="001E53A9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18"/>
              <w:szCs w:val="18"/>
            </w:rPr>
            <w:t>ZAŁĄCZNIK M</w:t>
          </w:r>
          <w:r w:rsidR="0015731C">
            <w:rPr>
              <w:color w:val="595959" w:themeColor="text1" w:themeTint="A6"/>
              <w:sz w:val="18"/>
              <w:szCs w:val="18"/>
            </w:rPr>
            <w:t>1</w:t>
          </w:r>
        </w:p>
        <w:p w14:paraId="33876631" w14:textId="77777777" w:rsidR="001E53A9" w:rsidRPr="005A482B" w:rsidRDefault="001E53A9" w:rsidP="00985E25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B9645E">
            <w:rPr>
              <w:noProof/>
              <w:color w:val="595959" w:themeColor="text1" w:themeTint="A6"/>
              <w:sz w:val="18"/>
              <w:szCs w:val="18"/>
            </w:rPr>
            <w:t>1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6C683D17" w14:textId="77777777" w:rsidR="001E53A9" w:rsidRPr="005A482B" w:rsidRDefault="001E53A9" w:rsidP="00985E25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75FC8CA5" w14:textId="77777777" w:rsidR="001E53A9" w:rsidRPr="005A482B" w:rsidRDefault="001E53A9" w:rsidP="00985E25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19F7F2FD" w14:textId="77777777" w:rsidR="001E53A9" w:rsidRDefault="001E53A9" w:rsidP="001E5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55F3" w14:textId="77777777" w:rsidR="00A34166" w:rsidRDefault="00A34166" w:rsidP="001E53A9">
      <w:pPr>
        <w:spacing w:after="0" w:line="240" w:lineRule="auto"/>
      </w:pPr>
      <w:r>
        <w:separator/>
      </w:r>
    </w:p>
  </w:footnote>
  <w:footnote w:type="continuationSeparator" w:id="0">
    <w:p w14:paraId="50DA3CEA" w14:textId="77777777" w:rsidR="00A34166" w:rsidRDefault="00A34166" w:rsidP="001E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9C67" w14:textId="77777777" w:rsidR="005A3E4F" w:rsidRDefault="005A3E4F" w:rsidP="005A3E4F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14:paraId="6E3EDBC7" w14:textId="77777777" w:rsidR="001E53A9" w:rsidRPr="001E53A9" w:rsidRDefault="001E53A9" w:rsidP="001E53A9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EBBB41A" wp14:editId="11F93220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E2495" id="Łącznik prostoliniowy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nD5AEAAKkDAAAOAAAAZHJzL2Uyb0RvYy54bWysU8tu2zAQvBfoPxC811JUJAgEyznESC5B&#10;ayDpB2woUiLCF7isJffWQ/+s/a8u6Ued9lZEB4Lkcmd3ZkfLm9katpURtXcdv1jUnEknfK/d0PEv&#10;T3cfrjnDBK4H453s+E4iv1m9f7ecQisbP3rTy8gIxGE7hY6PKYW2qlCM0gIufJCOgspHC4mOcaj6&#10;CBOhW1M1dX1VTT72IXohEel2vQ/yVcFXSor0WSmUiZmOU2+prLGsz3mtVktohwhh1OLQBvxHFxa0&#10;o6InqDUkYF+j/gfKahE9epUWwtvKK6WFLByIzUX9F5vHEYIsXEgcDCeZ8O1gxaftJjLdd7zhzIGl&#10;Ef36/vOH+Ob0CyNdMXmjnfbTjjVZrClgSzm3bhMzXTG7x/DgxQtSrHoVzAcM+2ezijY/J75sLuLv&#10;TuLLOTFBl5cNzbOmGYljrIL2mBgipnvpLbWENENqKesCLWwfMOXS0B6f5Gvn77QxZbbGsanjVx8v&#10;MzKQw5SBRFsbiDO6gTMwA1lXpFgQkfj2OTvj4A5vTWRbIPeQ6Xo/PVG7nBnARAHiUL4sDHXwKjW3&#10;swYc98kltDeb1Ykcb7Tt+PV5tnG5oiyePZD6I2HePft+t4lHnckPpejBu9lw52fan/9hq98AAAD/&#10;/wMAUEsDBBQABgAIAAAAIQCAWYhM2wAAAAUBAAAPAAAAZHJzL2Rvd25yZXYueG1sTI5Nb8IwEETv&#10;lfgP1lbqDRxCBSjNBiEqDr1BWiSOJt58tPE6ih1I/31NL+1xNKM3L92MphVX6l1jGWE+i0AQF1Y3&#10;XCF8vO+naxDOK9aqtUwI3+Rgk00eUpVoe+MjXXNfiQBhlyiE2vsukdIVNRnlZrYjDl1pe6N8iH0l&#10;da9uAW5aGUfRUhrVcHioVUe7moqvfDAIw2FXRs1+MX6eF7kc3laH02tZIT49jtsXEJ5G/zeGu35Q&#10;hyw4XezA2okWYboMQ4RVDCK063j+DOLym2WWyv/22Q8AAAD//wMAUEsBAi0AFAAGAAgAAAAhALaD&#10;OJL+AAAA4QEAABMAAAAAAAAAAAAAAAAAAAAAAFtDb250ZW50X1R5cGVzXS54bWxQSwECLQAUAAYA&#10;CAAAACEAOP0h/9YAAACUAQAACwAAAAAAAAAAAAAAAAAvAQAAX3JlbHMvLnJlbHNQSwECLQAUAAYA&#10;CAAAACEAez4Jw+QBAACpAwAADgAAAAAAAAAAAAAAAAAuAgAAZHJzL2Uyb0RvYy54bWxQSwECLQAU&#10;AAYACAAAACEAgFmITNsAAAAFAQAADwAAAAAAAAAAAAAAAAA+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013"/>
    <w:multiLevelType w:val="hybridMultilevel"/>
    <w:tmpl w:val="2A08FA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53190"/>
    <w:multiLevelType w:val="hybridMultilevel"/>
    <w:tmpl w:val="2C900A6A"/>
    <w:lvl w:ilvl="0" w:tplc="13DC5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FB4"/>
    <w:multiLevelType w:val="hybridMultilevel"/>
    <w:tmpl w:val="2C34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3BD"/>
    <w:multiLevelType w:val="hybridMultilevel"/>
    <w:tmpl w:val="FD1EFF52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B2D17"/>
    <w:multiLevelType w:val="hybridMultilevel"/>
    <w:tmpl w:val="09A67280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FA"/>
    <w:multiLevelType w:val="hybridMultilevel"/>
    <w:tmpl w:val="F4E8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45D3"/>
    <w:multiLevelType w:val="hybridMultilevel"/>
    <w:tmpl w:val="FD1EFF52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31BA"/>
    <w:multiLevelType w:val="hybridMultilevel"/>
    <w:tmpl w:val="D5AC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2CCD"/>
    <w:multiLevelType w:val="hybridMultilevel"/>
    <w:tmpl w:val="E3FE3C22"/>
    <w:lvl w:ilvl="0" w:tplc="F838093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EA51D57"/>
    <w:multiLevelType w:val="hybridMultilevel"/>
    <w:tmpl w:val="7132173A"/>
    <w:lvl w:ilvl="0" w:tplc="F83809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4A10"/>
    <w:multiLevelType w:val="hybridMultilevel"/>
    <w:tmpl w:val="E7AC5C42"/>
    <w:lvl w:ilvl="0" w:tplc="26F25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77AFB"/>
    <w:multiLevelType w:val="hybridMultilevel"/>
    <w:tmpl w:val="A18263DA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332"/>
    <w:multiLevelType w:val="hybridMultilevel"/>
    <w:tmpl w:val="DF74FCE4"/>
    <w:lvl w:ilvl="0" w:tplc="2C3A03D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16DC3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E40320"/>
    <w:multiLevelType w:val="hybridMultilevel"/>
    <w:tmpl w:val="1BEED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654E3C"/>
    <w:multiLevelType w:val="multilevel"/>
    <w:tmpl w:val="4E42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237215"/>
    <w:multiLevelType w:val="hybridMultilevel"/>
    <w:tmpl w:val="CC28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F45D9"/>
    <w:multiLevelType w:val="hybridMultilevel"/>
    <w:tmpl w:val="ADC4E504"/>
    <w:lvl w:ilvl="0" w:tplc="0720A6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8380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6E70"/>
    <w:multiLevelType w:val="hybridMultilevel"/>
    <w:tmpl w:val="F4FC178A"/>
    <w:lvl w:ilvl="0" w:tplc="B63490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6"/>
  </w:num>
  <w:num w:numId="8">
    <w:abstractNumId w:val="18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0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85"/>
    <w:rsid w:val="000B7D7E"/>
    <w:rsid w:val="000C3FF2"/>
    <w:rsid w:val="00144AD7"/>
    <w:rsid w:val="0015731C"/>
    <w:rsid w:val="0016356B"/>
    <w:rsid w:val="00186860"/>
    <w:rsid w:val="001B497D"/>
    <w:rsid w:val="001E53A9"/>
    <w:rsid w:val="00262710"/>
    <w:rsid w:val="002A36CC"/>
    <w:rsid w:val="00327A8E"/>
    <w:rsid w:val="003E4631"/>
    <w:rsid w:val="004D1534"/>
    <w:rsid w:val="00502E57"/>
    <w:rsid w:val="00550DBB"/>
    <w:rsid w:val="00556495"/>
    <w:rsid w:val="005A3E4F"/>
    <w:rsid w:val="006273F0"/>
    <w:rsid w:val="006361E5"/>
    <w:rsid w:val="00717488"/>
    <w:rsid w:val="007B71FD"/>
    <w:rsid w:val="007E3382"/>
    <w:rsid w:val="00816C43"/>
    <w:rsid w:val="00851485"/>
    <w:rsid w:val="008D547A"/>
    <w:rsid w:val="008D69B0"/>
    <w:rsid w:val="008E0C72"/>
    <w:rsid w:val="00920EBF"/>
    <w:rsid w:val="0096665C"/>
    <w:rsid w:val="00980F31"/>
    <w:rsid w:val="00A34166"/>
    <w:rsid w:val="00A57FE5"/>
    <w:rsid w:val="00AD1BE7"/>
    <w:rsid w:val="00B9645E"/>
    <w:rsid w:val="00BA1D5A"/>
    <w:rsid w:val="00BD7E63"/>
    <w:rsid w:val="00C35AEC"/>
    <w:rsid w:val="00CA4C38"/>
    <w:rsid w:val="00CE6AEE"/>
    <w:rsid w:val="00D242D9"/>
    <w:rsid w:val="00E018BE"/>
    <w:rsid w:val="00E4113D"/>
    <w:rsid w:val="00E70949"/>
    <w:rsid w:val="00EC1B58"/>
    <w:rsid w:val="00EE7C5B"/>
    <w:rsid w:val="00FC1C0C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C8A"/>
  <w15:docId w15:val="{59C9C3CF-8E94-4104-873D-93DB053F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1485"/>
    <w:pPr>
      <w:keepNext/>
      <w:keepLines/>
      <w:tabs>
        <w:tab w:val="left" w:pos="0"/>
      </w:tabs>
      <w:spacing w:before="140" w:line="259" w:lineRule="auto"/>
      <w:outlineLvl w:val="1"/>
    </w:pPr>
    <w:rPr>
      <w:rFonts w:ascii="Calibri" w:eastAsiaTheme="majorEastAsia" w:hAnsi="Calibri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485"/>
    <w:rPr>
      <w:rFonts w:ascii="Calibri" w:eastAsiaTheme="majorEastAsia" w:hAnsi="Calibri" w:cstheme="majorBidi"/>
      <w:b/>
      <w:i/>
      <w:sz w:val="24"/>
      <w:szCs w:val="26"/>
    </w:rPr>
  </w:style>
  <w:style w:type="paragraph" w:styleId="Akapitzlist">
    <w:name w:val="List Paragraph"/>
    <w:basedOn w:val="Normalny"/>
    <w:uiPriority w:val="34"/>
    <w:qFormat/>
    <w:rsid w:val="00851485"/>
    <w:pPr>
      <w:tabs>
        <w:tab w:val="left" w:pos="397"/>
      </w:tabs>
      <w:spacing w:after="100" w:line="240" w:lineRule="auto"/>
      <w:ind w:left="397" w:firstLine="397"/>
      <w:contextualSpacing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1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3A9"/>
  </w:style>
  <w:style w:type="paragraph" w:styleId="Stopka">
    <w:name w:val="footer"/>
    <w:basedOn w:val="Normalny"/>
    <w:link w:val="StopkaZnak"/>
    <w:uiPriority w:val="99"/>
    <w:unhideWhenUsed/>
    <w:rsid w:val="001E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3A9"/>
  </w:style>
  <w:style w:type="table" w:styleId="Tabela-Siatka">
    <w:name w:val="Table Grid"/>
    <w:basedOn w:val="Standardowy"/>
    <w:uiPriority w:val="39"/>
    <w:rsid w:val="001E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65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44A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8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8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Ernestyna Szpakowska</dc:creator>
  <cp:lastModifiedBy>Kazimierz Łatak</cp:lastModifiedBy>
  <cp:revision>2</cp:revision>
  <dcterms:created xsi:type="dcterms:W3CDTF">2019-05-29T14:19:00Z</dcterms:created>
  <dcterms:modified xsi:type="dcterms:W3CDTF">2019-05-29T14:19:00Z</dcterms:modified>
</cp:coreProperties>
</file>