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0F4" w:rsidRPr="00E17968" w:rsidRDefault="008B10F4" w:rsidP="008B10F4">
      <w:pPr>
        <w:rPr>
          <w:b/>
          <w:color w:val="00B0F0"/>
        </w:rPr>
      </w:pPr>
      <w:r w:rsidRPr="00F235B6">
        <w:rPr>
          <w:b/>
        </w:rPr>
        <w:t xml:space="preserve">Załącznik nr </w:t>
      </w:r>
      <w:r>
        <w:rPr>
          <w:b/>
        </w:rPr>
        <w:t>1</w:t>
      </w:r>
      <w:r w:rsidRPr="00F235B6">
        <w:rPr>
          <w:b/>
        </w:rPr>
        <w:t xml:space="preserve"> – </w:t>
      </w:r>
      <w:bookmarkStart w:id="0" w:name="_GoBack"/>
      <w:r>
        <w:rPr>
          <w:b/>
        </w:rPr>
        <w:t xml:space="preserve">wniosek o przyznanie stypendium  </w:t>
      </w:r>
      <w:bookmarkEnd w:id="0"/>
    </w:p>
    <w:p w:rsidR="008B10F4" w:rsidRDefault="008B10F4" w:rsidP="008B10F4">
      <w:pPr>
        <w:jc w:val="center"/>
        <w:rPr>
          <w:b/>
        </w:rPr>
      </w:pPr>
    </w:p>
    <w:p w:rsidR="008B10F4" w:rsidRPr="00761040" w:rsidRDefault="008B10F4" w:rsidP="008B10F4">
      <w:pPr>
        <w:jc w:val="center"/>
        <w:rPr>
          <w:b/>
          <w:color w:val="00B0F0"/>
        </w:rPr>
      </w:pPr>
      <w:r>
        <w:rPr>
          <w:b/>
        </w:rPr>
        <w:t>Wniosek</w:t>
      </w:r>
      <w:r w:rsidRPr="00A630F0">
        <w:rPr>
          <w:b/>
        </w:rPr>
        <w:t xml:space="preserve"> o </w:t>
      </w:r>
      <w:r>
        <w:rPr>
          <w:b/>
        </w:rPr>
        <w:t xml:space="preserve">przyznanie </w:t>
      </w:r>
      <w:r w:rsidRPr="00A630F0">
        <w:rPr>
          <w:b/>
        </w:rPr>
        <w:t>stypendium Naczelnej Rady Lekarskiej</w:t>
      </w:r>
    </w:p>
    <w:p w:rsidR="008B10F4" w:rsidRDefault="008B10F4" w:rsidP="008B10F4">
      <w:pPr>
        <w:spacing w:line="312" w:lineRule="auto"/>
      </w:pPr>
      <w:r>
        <w:t>Imię: …………………………………………………………………………………………………………………………………………………….</w:t>
      </w:r>
      <w:r>
        <w:br/>
        <w:t>Nazwisko: …………………………………………………………………………………………………………………………………………….</w:t>
      </w:r>
      <w:r>
        <w:br/>
        <w:t>PESEL:</w:t>
      </w:r>
      <w:r w:rsidRPr="00721F82">
        <w:t xml:space="preserve"> </w:t>
      </w:r>
      <w:r>
        <w:t>………………………………………………………………………………………………………………………………………………….</w:t>
      </w:r>
      <w:r>
        <w:br/>
        <w:t>Adres: ………………………………………………………………………………………………………………………………………………….</w:t>
      </w:r>
      <w:r>
        <w:br/>
        <w:t>Telefon kontaktowy (podanie nie jest obowiązkowe):……………………………………………………………………</w:t>
      </w:r>
      <w:r>
        <w:br/>
        <w:t>Adres e-mail: …………………………………………………………………………………..…………………………………………………..</w:t>
      </w:r>
      <w:r>
        <w:br/>
      </w:r>
      <w:r w:rsidRPr="000E3E08">
        <w:rPr>
          <w:b/>
        </w:rPr>
        <w:t>Dziedzina specjalizacyjna (w trakcie szkolenia/tytuł specjalisty</w:t>
      </w:r>
      <w:r>
        <w:t>)</w:t>
      </w:r>
      <w:r>
        <w:rPr>
          <w:rStyle w:val="Odwoanieprzypisudolnego"/>
        </w:rPr>
        <w:footnoteReference w:id="1"/>
      </w:r>
      <w:r>
        <w:t>………………………………………………………</w:t>
      </w:r>
      <w:r>
        <w:br/>
        <w:t>Rok szkolenia specjalizacyjnego: ………………………………………………………………………………………………………….</w:t>
      </w:r>
      <w:r>
        <w:br/>
        <w:t>Nazwa jednostki odbywania szkolenia specjalizacyjnego:…………………………………………………..………………..</w:t>
      </w:r>
      <w:r>
        <w:br/>
        <w:t>Całkowita wnioskowana kwota stypendium:………………….………………………………………………………………….</w:t>
      </w:r>
      <w:r>
        <w:br/>
        <w:t>Koszty uczestnictwa w wydarzeniu (opłata kursu, stażu, warsztatu):…….……………………………………………</w:t>
      </w:r>
      <w:r>
        <w:br/>
        <w:t>Ekwiwalent żywieniowy</w:t>
      </w:r>
      <w:r>
        <w:rPr>
          <w:rStyle w:val="Odwoanieprzypisudolnego"/>
        </w:rPr>
        <w:footnoteReference w:id="2"/>
      </w:r>
      <w:r>
        <w:t>…..………………………………………..……………………………………………….……………</w:t>
      </w:r>
      <w:r>
        <w:br/>
        <w:t>Transport</w:t>
      </w:r>
      <w:r>
        <w:rPr>
          <w:rStyle w:val="Odwoanieprzypisudolnego"/>
        </w:rPr>
        <w:footnoteReference w:id="3"/>
      </w:r>
      <w:r>
        <w:t>…………………………………………………………………………………………………………………………………………….</w:t>
      </w:r>
      <w:r>
        <w:br/>
        <w:t>Cena noclegu/hotelu</w:t>
      </w:r>
      <w:r>
        <w:rPr>
          <w:rStyle w:val="Odwoanieprzypisudolnego"/>
        </w:rPr>
        <w:footnoteReference w:id="4"/>
      </w:r>
      <w:r>
        <w:t xml:space="preserve"> ……………………………………………………………………………………..……………………………….</w:t>
      </w:r>
      <w:r>
        <w:br/>
        <w:t>Nazwa jednostki planowanego wyjazdu odbywania stażu/kursu/warsztatów:</w:t>
      </w:r>
      <w:r>
        <w:br/>
        <w:t>………………………………………………………………………………………………………………………………………………….</w:t>
      </w:r>
      <w:r>
        <w:br/>
        <w:t>Adres:……………………………………………………………………………………………………………………………………….</w:t>
      </w:r>
      <w:r>
        <w:br/>
        <w:t>Okres wyjazdu:………………………………………………………………………………………………………………………….</w:t>
      </w:r>
    </w:p>
    <w:p w:rsidR="00B27B31" w:rsidRDefault="00B27B31" w:rsidP="008B10F4">
      <w:pPr>
        <w:spacing w:line="312" w:lineRule="auto"/>
      </w:pPr>
    </w:p>
    <w:tbl>
      <w:tblPr>
        <w:tblW w:w="960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6368"/>
        <w:gridCol w:w="3238"/>
      </w:tblGrid>
      <w:tr w:rsidR="008B10F4" w:rsidRPr="00913661" w:rsidTr="00E0208F">
        <w:tc>
          <w:tcPr>
            <w:tcW w:w="6368" w:type="dxa"/>
            <w:tcBorders>
              <w:bottom w:val="single" w:sz="12" w:space="0" w:color="666666"/>
            </w:tcBorders>
            <w:shd w:val="clear" w:color="auto" w:fill="auto"/>
          </w:tcPr>
          <w:p w:rsidR="008B10F4" w:rsidRPr="00913661" w:rsidRDefault="008B10F4" w:rsidP="00E0208F">
            <w:pPr>
              <w:spacing w:after="0" w:line="240" w:lineRule="auto"/>
              <w:rPr>
                <w:b/>
                <w:bCs/>
                <w:color w:val="000000"/>
                <w:sz w:val="24"/>
              </w:rPr>
            </w:pPr>
            <w:r w:rsidRPr="00913661">
              <w:rPr>
                <w:b/>
                <w:bCs/>
                <w:color w:val="000000"/>
                <w:sz w:val="24"/>
              </w:rPr>
              <w:t xml:space="preserve">Kategoria </w:t>
            </w:r>
          </w:p>
        </w:tc>
        <w:tc>
          <w:tcPr>
            <w:tcW w:w="3238" w:type="dxa"/>
            <w:tcBorders>
              <w:bottom w:val="single" w:sz="12" w:space="0" w:color="666666"/>
            </w:tcBorders>
            <w:shd w:val="clear" w:color="auto" w:fill="auto"/>
          </w:tcPr>
          <w:p w:rsidR="008B10F4" w:rsidRPr="00913661" w:rsidRDefault="008B10F4" w:rsidP="00E0208F">
            <w:pPr>
              <w:spacing w:after="0" w:line="240" w:lineRule="auto"/>
              <w:jc w:val="center"/>
              <w:rPr>
                <w:b/>
                <w:bCs/>
                <w:color w:val="000000"/>
                <w:sz w:val="24"/>
              </w:rPr>
            </w:pPr>
            <w:r w:rsidRPr="00913661">
              <w:rPr>
                <w:b/>
                <w:bCs/>
                <w:color w:val="000000"/>
                <w:sz w:val="24"/>
              </w:rPr>
              <w:t>Punktacja</w:t>
            </w:r>
          </w:p>
        </w:tc>
      </w:tr>
      <w:tr w:rsidR="008B10F4" w:rsidRPr="00913661" w:rsidTr="00E0208F">
        <w:tc>
          <w:tcPr>
            <w:tcW w:w="6368" w:type="dxa"/>
            <w:shd w:val="clear" w:color="auto" w:fill="CCCCCC"/>
          </w:tcPr>
          <w:p w:rsidR="008B10F4" w:rsidRPr="00913661" w:rsidRDefault="008B10F4" w:rsidP="00E0208F">
            <w:pPr>
              <w:spacing w:after="0" w:line="240" w:lineRule="auto"/>
              <w:rPr>
                <w:color w:val="000000"/>
              </w:rPr>
            </w:pPr>
            <w:r w:rsidRPr="00913661">
              <w:rPr>
                <w:b/>
                <w:bCs/>
                <w:color w:val="000000"/>
              </w:rPr>
              <w:t xml:space="preserve">Wynik: </w:t>
            </w:r>
            <w:r w:rsidRPr="00913661">
              <w:rPr>
                <w:b/>
                <w:bCs/>
                <w:color w:val="000000"/>
              </w:rPr>
              <w:br/>
              <w:t>Lekarskiego Egzaminu Końcowego</w:t>
            </w:r>
            <w:r>
              <w:rPr>
                <w:b/>
                <w:bCs/>
                <w:color w:val="000000"/>
              </w:rPr>
              <w:t>/</w:t>
            </w:r>
            <w:r w:rsidRPr="007912DF">
              <w:rPr>
                <w:b/>
                <w:bCs/>
                <w:color w:val="000000"/>
              </w:rPr>
              <w:t xml:space="preserve">Państwowego </w:t>
            </w:r>
            <w:r w:rsidRPr="007912DF">
              <w:rPr>
                <w:rStyle w:val="Odwoanieprzypisudolnego"/>
                <w:b/>
                <w:bCs/>
                <w:color w:val="000000"/>
              </w:rPr>
              <w:footnoteReference w:id="5"/>
            </w:r>
            <w:r w:rsidRPr="007912DF">
              <w:rPr>
                <w:b/>
                <w:bCs/>
                <w:color w:val="000000"/>
              </w:rPr>
              <w:br/>
              <w:t xml:space="preserve">Lekarsko-Dentystycznego Egzaminu Końcowego/Państwowego </w:t>
            </w:r>
            <w:r w:rsidRPr="007912DF">
              <w:rPr>
                <w:rStyle w:val="Odwoanieprzypisudolnego"/>
                <w:b/>
                <w:bCs/>
                <w:color w:val="000000"/>
              </w:rPr>
              <w:footnoteReference w:id="6"/>
            </w:r>
          </w:p>
          <w:p w:rsidR="008B10F4" w:rsidRPr="00913661" w:rsidRDefault="008B10F4" w:rsidP="00E0208F">
            <w:pPr>
              <w:spacing w:after="0" w:line="240" w:lineRule="auto"/>
              <w:rPr>
                <w:b/>
                <w:color w:val="000000"/>
              </w:rPr>
            </w:pPr>
            <w:r w:rsidRPr="00913661">
              <w:rPr>
                <w:b/>
                <w:color w:val="000000"/>
              </w:rPr>
              <w:t>Państwowego Egzaminu Specjalizacyjnego</w:t>
            </w:r>
            <w:r w:rsidRPr="00913661">
              <w:rPr>
                <w:rStyle w:val="Odwoanieprzypisudolnego"/>
                <w:b/>
                <w:color w:val="000000"/>
              </w:rPr>
              <w:footnoteReference w:id="7"/>
            </w:r>
          </w:p>
          <w:p w:rsidR="008B10F4" w:rsidRPr="00913661" w:rsidRDefault="008B10F4" w:rsidP="00E0208F">
            <w:pPr>
              <w:spacing w:after="0" w:line="240" w:lineRule="auto"/>
              <w:rPr>
                <w:b/>
                <w:bCs/>
                <w:color w:val="000000"/>
                <w:sz w:val="24"/>
              </w:rPr>
            </w:pPr>
          </w:p>
        </w:tc>
        <w:tc>
          <w:tcPr>
            <w:tcW w:w="3238" w:type="dxa"/>
            <w:shd w:val="clear" w:color="auto" w:fill="CCCCCC"/>
          </w:tcPr>
          <w:p w:rsidR="008B10F4" w:rsidRPr="00913661" w:rsidRDefault="008B10F4" w:rsidP="00E0208F">
            <w:pPr>
              <w:spacing w:after="0" w:line="240" w:lineRule="auto"/>
              <w:jc w:val="center"/>
              <w:rPr>
                <w:b/>
                <w:color w:val="000000"/>
                <w:sz w:val="18"/>
              </w:rPr>
            </w:pPr>
            <w:r>
              <w:rPr>
                <w:b/>
                <w:color w:val="000000"/>
                <w:sz w:val="18"/>
              </w:rPr>
              <w:br/>
            </w:r>
            <w:r>
              <w:rPr>
                <w:b/>
                <w:color w:val="000000"/>
                <w:sz w:val="18"/>
              </w:rPr>
              <w:br/>
            </w:r>
            <w:r>
              <w:rPr>
                <w:b/>
                <w:color w:val="000000"/>
                <w:sz w:val="18"/>
              </w:rPr>
              <w:br/>
            </w:r>
            <w:r>
              <w:rPr>
                <w:b/>
                <w:color w:val="000000"/>
                <w:sz w:val="18"/>
              </w:rPr>
              <w:br/>
            </w:r>
            <w:r>
              <w:rPr>
                <w:b/>
                <w:color w:val="000000"/>
                <w:sz w:val="18"/>
              </w:rPr>
              <w:br/>
              <w:t>(</w:t>
            </w:r>
            <w:r w:rsidRPr="00913661">
              <w:rPr>
                <w:b/>
                <w:color w:val="000000"/>
                <w:sz w:val="18"/>
              </w:rPr>
              <w:t>Wypełnia wnioskodawca</w:t>
            </w:r>
            <w:r>
              <w:rPr>
                <w:b/>
                <w:color w:val="000000"/>
                <w:sz w:val="18"/>
              </w:rPr>
              <w:t>)</w:t>
            </w:r>
          </w:p>
        </w:tc>
      </w:tr>
      <w:tr w:rsidR="008B10F4" w:rsidRPr="00913661" w:rsidTr="00E0208F">
        <w:tc>
          <w:tcPr>
            <w:tcW w:w="6368" w:type="dxa"/>
            <w:shd w:val="clear" w:color="auto" w:fill="auto"/>
          </w:tcPr>
          <w:p w:rsidR="008B10F4" w:rsidRPr="00913661" w:rsidRDefault="008B10F4" w:rsidP="00E0208F">
            <w:pPr>
              <w:spacing w:after="0" w:line="240" w:lineRule="auto"/>
              <w:rPr>
                <w:b/>
                <w:bCs/>
                <w:color w:val="000000"/>
                <w:sz w:val="24"/>
              </w:rPr>
            </w:pPr>
            <w:r w:rsidRPr="00913661">
              <w:rPr>
                <w:b/>
                <w:bCs/>
                <w:color w:val="000000"/>
                <w:sz w:val="24"/>
              </w:rPr>
              <w:t>Doświadczenie zawodowe</w:t>
            </w:r>
            <w:r>
              <w:rPr>
                <w:b/>
                <w:bCs/>
                <w:color w:val="000000"/>
                <w:sz w:val="24"/>
              </w:rPr>
              <w:t xml:space="preserve"> (</w:t>
            </w:r>
            <w:r w:rsidRPr="00913661">
              <w:rPr>
                <w:b/>
                <w:color w:val="000000"/>
                <w:sz w:val="18"/>
              </w:rPr>
              <w:t>Wypełnia wnioskodawca</w:t>
            </w:r>
            <w:r>
              <w:rPr>
                <w:b/>
                <w:color w:val="000000"/>
                <w:sz w:val="18"/>
              </w:rPr>
              <w:t>):</w:t>
            </w:r>
            <w:r w:rsidRPr="00913661">
              <w:rPr>
                <w:b/>
                <w:bCs/>
                <w:color w:val="000000"/>
                <w:sz w:val="24"/>
              </w:rPr>
              <w:br/>
              <w:t>…………………………………………………………………..…………………………………………………..………………..…………………………………………………………………..…………………………………………………………………………………………………………..…………………………………………………..………………..…………………………………………………………………..…………………</w:t>
            </w:r>
          </w:p>
        </w:tc>
        <w:tc>
          <w:tcPr>
            <w:tcW w:w="3238" w:type="dxa"/>
            <w:shd w:val="clear" w:color="auto" w:fill="auto"/>
          </w:tcPr>
          <w:p w:rsidR="008B10F4" w:rsidRPr="00913661" w:rsidRDefault="008B10F4" w:rsidP="00E0208F">
            <w:pPr>
              <w:spacing w:after="0" w:line="240" w:lineRule="auto"/>
              <w:jc w:val="center"/>
              <w:rPr>
                <w:b/>
                <w:color w:val="000000"/>
                <w:sz w:val="18"/>
              </w:rPr>
            </w:pPr>
            <w:r>
              <w:rPr>
                <w:b/>
                <w:color w:val="000000"/>
                <w:sz w:val="18"/>
              </w:rPr>
              <w:br/>
            </w:r>
            <w:r>
              <w:rPr>
                <w:b/>
                <w:color w:val="000000"/>
                <w:sz w:val="18"/>
              </w:rPr>
              <w:br/>
            </w:r>
            <w:r>
              <w:rPr>
                <w:b/>
                <w:color w:val="000000"/>
                <w:sz w:val="18"/>
              </w:rPr>
              <w:br/>
            </w:r>
            <w:r>
              <w:rPr>
                <w:b/>
                <w:color w:val="000000"/>
                <w:sz w:val="18"/>
              </w:rPr>
              <w:br/>
            </w:r>
            <w:r>
              <w:rPr>
                <w:b/>
                <w:color w:val="000000"/>
                <w:sz w:val="18"/>
              </w:rPr>
              <w:br/>
            </w:r>
            <w:r>
              <w:rPr>
                <w:b/>
                <w:color w:val="000000"/>
                <w:sz w:val="18"/>
              </w:rPr>
              <w:br/>
            </w:r>
            <w:r>
              <w:rPr>
                <w:b/>
                <w:color w:val="000000"/>
                <w:sz w:val="18"/>
              </w:rPr>
              <w:br/>
              <w:t>(</w:t>
            </w:r>
            <w:r w:rsidRPr="00913661">
              <w:rPr>
                <w:b/>
                <w:color w:val="000000"/>
                <w:sz w:val="18"/>
              </w:rPr>
              <w:t>Wypełnia wnioskodawca</w:t>
            </w:r>
            <w:r>
              <w:rPr>
                <w:b/>
                <w:color w:val="000000"/>
                <w:sz w:val="18"/>
              </w:rPr>
              <w:t>)</w:t>
            </w:r>
          </w:p>
        </w:tc>
      </w:tr>
      <w:tr w:rsidR="008B10F4" w:rsidRPr="007912DF" w:rsidTr="00E0208F">
        <w:tc>
          <w:tcPr>
            <w:tcW w:w="6368" w:type="dxa"/>
            <w:shd w:val="clear" w:color="auto" w:fill="CCCCCC"/>
          </w:tcPr>
          <w:p w:rsidR="008B10F4" w:rsidRPr="007912DF" w:rsidRDefault="008B10F4" w:rsidP="00E0208F">
            <w:pPr>
              <w:spacing w:after="0" w:line="240" w:lineRule="auto"/>
              <w:rPr>
                <w:b/>
                <w:bCs/>
                <w:color w:val="000000"/>
                <w:sz w:val="24"/>
              </w:rPr>
            </w:pPr>
            <w:r w:rsidRPr="007912DF">
              <w:rPr>
                <w:b/>
                <w:bCs/>
                <w:color w:val="000000"/>
                <w:sz w:val="24"/>
              </w:rPr>
              <w:lastRenderedPageBreak/>
              <w:t xml:space="preserve">Doświadczenie naukowe </w:t>
            </w:r>
            <w:r w:rsidRPr="007912DF">
              <w:rPr>
                <w:b/>
                <w:color w:val="000000"/>
                <w:sz w:val="18"/>
              </w:rPr>
              <w:t>(Wypełnia wnioskodawca):</w:t>
            </w:r>
            <w:r w:rsidRPr="007912DF">
              <w:rPr>
                <w:b/>
                <w:bCs/>
                <w:color w:val="000000"/>
                <w:sz w:val="24"/>
              </w:rPr>
              <w:br/>
              <w:t>…………………………………………………………………………………………….…………………………………………………………………………………………….…………………………………………………………………………………………….…………………………………………………………………………………………….…………………………………………………………………………………………….…………………………………………………………………………………………….…………………………………………………………………..…………………………………………………..………………..…………………………………………………………………..…………………………………………………………………………………………………………..…………………………………………………..………………..………………………………………………………………………………………………………………………………………………………………………………….…</w:t>
            </w:r>
          </w:p>
        </w:tc>
        <w:tc>
          <w:tcPr>
            <w:tcW w:w="3238" w:type="dxa"/>
            <w:shd w:val="clear" w:color="auto" w:fill="CCCCCC"/>
          </w:tcPr>
          <w:p w:rsidR="008B10F4" w:rsidRPr="007912DF" w:rsidRDefault="008B10F4" w:rsidP="00E0208F">
            <w:pPr>
              <w:spacing w:after="0" w:line="240" w:lineRule="auto"/>
              <w:jc w:val="center"/>
              <w:rPr>
                <w:b/>
                <w:color w:val="000000"/>
                <w:sz w:val="18"/>
              </w:rPr>
            </w:pPr>
            <w:r w:rsidRPr="007912DF">
              <w:rPr>
                <w:b/>
                <w:color w:val="000000"/>
                <w:sz w:val="18"/>
              </w:rPr>
              <w:br/>
            </w:r>
            <w:r w:rsidRPr="007912DF">
              <w:rPr>
                <w:b/>
                <w:color w:val="000000"/>
                <w:sz w:val="18"/>
              </w:rPr>
              <w:br/>
            </w:r>
            <w:r w:rsidRPr="007912DF">
              <w:rPr>
                <w:b/>
                <w:color w:val="000000"/>
                <w:sz w:val="18"/>
              </w:rPr>
              <w:br/>
            </w:r>
            <w:r w:rsidRPr="007912DF">
              <w:rPr>
                <w:b/>
                <w:color w:val="000000"/>
                <w:sz w:val="18"/>
              </w:rPr>
              <w:br/>
            </w:r>
            <w:r w:rsidRPr="007912DF">
              <w:rPr>
                <w:b/>
                <w:color w:val="000000"/>
                <w:sz w:val="18"/>
              </w:rPr>
              <w:br/>
            </w:r>
            <w:r w:rsidRPr="007912DF">
              <w:rPr>
                <w:b/>
                <w:color w:val="000000"/>
                <w:sz w:val="18"/>
              </w:rPr>
              <w:br/>
            </w:r>
            <w:r w:rsidRPr="007912DF">
              <w:rPr>
                <w:b/>
                <w:color w:val="000000"/>
                <w:sz w:val="18"/>
              </w:rPr>
              <w:br/>
            </w:r>
            <w:r w:rsidRPr="007912DF">
              <w:rPr>
                <w:b/>
                <w:color w:val="000000"/>
                <w:sz w:val="18"/>
              </w:rPr>
              <w:br/>
            </w:r>
            <w:r w:rsidRPr="007912DF">
              <w:rPr>
                <w:b/>
                <w:color w:val="000000"/>
                <w:sz w:val="18"/>
              </w:rPr>
              <w:br/>
            </w:r>
            <w:r w:rsidRPr="007912DF">
              <w:rPr>
                <w:b/>
                <w:color w:val="000000"/>
                <w:sz w:val="18"/>
              </w:rPr>
              <w:br/>
            </w:r>
            <w:r w:rsidRPr="007912DF">
              <w:rPr>
                <w:b/>
                <w:color w:val="000000"/>
                <w:sz w:val="18"/>
              </w:rPr>
              <w:br/>
            </w:r>
            <w:r w:rsidRPr="007912DF">
              <w:rPr>
                <w:b/>
                <w:color w:val="000000"/>
                <w:sz w:val="18"/>
              </w:rPr>
              <w:br/>
            </w:r>
            <w:r w:rsidRPr="007912DF">
              <w:rPr>
                <w:b/>
                <w:color w:val="000000"/>
                <w:sz w:val="18"/>
              </w:rPr>
              <w:br/>
            </w:r>
            <w:r w:rsidRPr="007912DF">
              <w:rPr>
                <w:b/>
                <w:color w:val="000000"/>
                <w:sz w:val="18"/>
              </w:rPr>
              <w:br/>
            </w:r>
            <w:r w:rsidRPr="007912DF">
              <w:rPr>
                <w:b/>
                <w:color w:val="000000"/>
                <w:sz w:val="18"/>
              </w:rPr>
              <w:br/>
            </w:r>
            <w:r w:rsidRPr="007912DF">
              <w:rPr>
                <w:b/>
                <w:color w:val="000000"/>
                <w:sz w:val="18"/>
              </w:rPr>
              <w:br/>
              <w:t>(Wypełnia wnioskodawca)</w:t>
            </w:r>
          </w:p>
        </w:tc>
      </w:tr>
      <w:tr w:rsidR="008B10F4" w:rsidRPr="007912DF" w:rsidTr="00E0208F">
        <w:trPr>
          <w:trHeight w:val="1752"/>
        </w:trPr>
        <w:tc>
          <w:tcPr>
            <w:tcW w:w="6368" w:type="dxa"/>
            <w:shd w:val="clear" w:color="auto" w:fill="auto"/>
          </w:tcPr>
          <w:p w:rsidR="008B10F4" w:rsidRPr="007912DF" w:rsidRDefault="008B10F4" w:rsidP="00E0208F">
            <w:pPr>
              <w:spacing w:after="0" w:line="240" w:lineRule="auto"/>
              <w:rPr>
                <w:b/>
                <w:bCs/>
                <w:color w:val="000000"/>
                <w:sz w:val="24"/>
              </w:rPr>
            </w:pPr>
            <w:r w:rsidRPr="007912DF">
              <w:rPr>
                <w:b/>
                <w:bCs/>
                <w:color w:val="000000"/>
                <w:sz w:val="24"/>
              </w:rPr>
              <w:t>Kursy i staże zawodowe</w:t>
            </w:r>
            <w:r w:rsidRPr="007912DF">
              <w:rPr>
                <w:rStyle w:val="Odwoanieprzypisudolnego"/>
                <w:b/>
                <w:bCs/>
                <w:color w:val="000000"/>
                <w:sz w:val="24"/>
              </w:rPr>
              <w:footnoteReference w:id="8"/>
            </w:r>
            <w:r w:rsidRPr="007912DF">
              <w:rPr>
                <w:b/>
                <w:bCs/>
                <w:color w:val="000000"/>
                <w:sz w:val="24"/>
              </w:rPr>
              <w:t xml:space="preserve"> </w:t>
            </w:r>
            <w:r w:rsidRPr="007912DF">
              <w:rPr>
                <w:b/>
                <w:color w:val="000000"/>
                <w:sz w:val="18"/>
              </w:rPr>
              <w:t>(Wypełnia wnioskodawca)</w:t>
            </w:r>
            <w:r w:rsidRPr="007912DF">
              <w:rPr>
                <w:b/>
                <w:bCs/>
                <w:color w:val="000000"/>
                <w:sz w:val="24"/>
              </w:rPr>
              <w:t>:</w:t>
            </w:r>
            <w:r w:rsidRPr="007912DF">
              <w:rPr>
                <w:b/>
                <w:bCs/>
                <w:color w:val="000000"/>
                <w:sz w:val="24"/>
              </w:rPr>
              <w:br/>
              <w:t>…………………………………………………………………..…………………………………………………..………………..…………………………………………………………………..…………………………………………………………………………………………………………..…………………………………………………..…………</w:t>
            </w:r>
          </w:p>
        </w:tc>
        <w:tc>
          <w:tcPr>
            <w:tcW w:w="3238" w:type="dxa"/>
            <w:shd w:val="clear" w:color="auto" w:fill="auto"/>
          </w:tcPr>
          <w:p w:rsidR="008B10F4" w:rsidRPr="007912DF" w:rsidRDefault="008B10F4" w:rsidP="00E0208F">
            <w:pPr>
              <w:spacing w:after="0" w:line="240" w:lineRule="auto"/>
              <w:jc w:val="center"/>
              <w:rPr>
                <w:b/>
                <w:color w:val="000000"/>
                <w:sz w:val="18"/>
              </w:rPr>
            </w:pPr>
            <w:r w:rsidRPr="007912DF">
              <w:rPr>
                <w:b/>
                <w:color w:val="000000"/>
                <w:sz w:val="18"/>
              </w:rPr>
              <w:br/>
            </w:r>
            <w:r w:rsidRPr="007912DF">
              <w:rPr>
                <w:b/>
                <w:color w:val="000000"/>
                <w:sz w:val="18"/>
              </w:rPr>
              <w:br/>
            </w:r>
            <w:r w:rsidRPr="007912DF">
              <w:rPr>
                <w:b/>
                <w:color w:val="000000"/>
                <w:sz w:val="18"/>
              </w:rPr>
              <w:br/>
            </w:r>
            <w:r w:rsidRPr="007912DF">
              <w:rPr>
                <w:b/>
                <w:color w:val="000000"/>
                <w:sz w:val="18"/>
              </w:rPr>
              <w:br/>
            </w:r>
            <w:r w:rsidRPr="007912DF">
              <w:rPr>
                <w:b/>
                <w:color w:val="000000"/>
                <w:sz w:val="18"/>
              </w:rPr>
              <w:br/>
            </w:r>
            <w:r w:rsidRPr="007912DF">
              <w:rPr>
                <w:b/>
                <w:color w:val="000000"/>
                <w:sz w:val="18"/>
              </w:rPr>
              <w:br/>
            </w:r>
            <w:r w:rsidRPr="007912DF">
              <w:rPr>
                <w:b/>
                <w:color w:val="000000"/>
                <w:sz w:val="18"/>
              </w:rPr>
              <w:br/>
              <w:t>(Wypełnia wnioskodawca)</w:t>
            </w:r>
          </w:p>
        </w:tc>
      </w:tr>
      <w:tr w:rsidR="008B10F4" w:rsidRPr="007912DF" w:rsidTr="00E0208F">
        <w:trPr>
          <w:trHeight w:val="1907"/>
        </w:trPr>
        <w:tc>
          <w:tcPr>
            <w:tcW w:w="6368" w:type="dxa"/>
            <w:shd w:val="clear" w:color="auto" w:fill="CCCCCC"/>
          </w:tcPr>
          <w:p w:rsidR="008B10F4" w:rsidRPr="007912DF" w:rsidRDefault="008B10F4" w:rsidP="00E0208F">
            <w:pPr>
              <w:spacing w:after="0" w:line="240" w:lineRule="auto"/>
              <w:rPr>
                <w:b/>
                <w:bCs/>
                <w:color w:val="000000"/>
                <w:sz w:val="24"/>
              </w:rPr>
            </w:pPr>
            <w:r w:rsidRPr="007912DF">
              <w:rPr>
                <w:b/>
                <w:bCs/>
                <w:color w:val="000000"/>
                <w:sz w:val="24"/>
              </w:rPr>
              <w:t xml:space="preserve">Nazwa placówki, kursu, warsztatu </w:t>
            </w:r>
            <w:r w:rsidRPr="007912DF">
              <w:rPr>
                <w:b/>
                <w:color w:val="000000"/>
                <w:sz w:val="18"/>
              </w:rPr>
              <w:t>(Wypełnia wnioskodawca)</w:t>
            </w:r>
            <w:r w:rsidRPr="007912DF">
              <w:rPr>
                <w:b/>
                <w:bCs/>
                <w:color w:val="000000"/>
                <w:sz w:val="24"/>
              </w:rPr>
              <w:t xml:space="preserve">: </w:t>
            </w:r>
            <w:r w:rsidRPr="007912DF">
              <w:rPr>
                <w:b/>
                <w:bCs/>
                <w:color w:val="000000"/>
                <w:sz w:val="24"/>
              </w:rPr>
              <w:br/>
              <w:t>……………………………………………………………………………………………………………….……………………………………………………………………………………………………………….……………………………………………………………………………………………………………….……………………………………………………………………………………………………………….……………………</w:t>
            </w:r>
          </w:p>
        </w:tc>
        <w:tc>
          <w:tcPr>
            <w:tcW w:w="3238" w:type="dxa"/>
            <w:shd w:val="clear" w:color="auto" w:fill="CCCCCC"/>
          </w:tcPr>
          <w:p w:rsidR="008B10F4" w:rsidRPr="007912DF" w:rsidRDefault="008B10F4" w:rsidP="00E0208F">
            <w:pPr>
              <w:spacing w:after="0" w:line="240" w:lineRule="auto"/>
              <w:jc w:val="center"/>
              <w:rPr>
                <w:b/>
                <w:color w:val="000000"/>
                <w:sz w:val="18"/>
              </w:rPr>
            </w:pPr>
            <w:r w:rsidRPr="007912DF">
              <w:rPr>
                <w:b/>
                <w:color w:val="000000"/>
                <w:sz w:val="18"/>
              </w:rPr>
              <w:br/>
            </w:r>
            <w:r w:rsidRPr="007912DF">
              <w:rPr>
                <w:b/>
                <w:color w:val="000000"/>
                <w:sz w:val="18"/>
              </w:rPr>
              <w:br/>
            </w:r>
            <w:r w:rsidRPr="007912DF">
              <w:rPr>
                <w:b/>
                <w:color w:val="000000"/>
                <w:sz w:val="18"/>
              </w:rPr>
              <w:br/>
            </w:r>
            <w:r w:rsidRPr="007912DF">
              <w:rPr>
                <w:b/>
                <w:color w:val="000000"/>
                <w:sz w:val="18"/>
              </w:rPr>
              <w:br/>
            </w:r>
          </w:p>
          <w:p w:rsidR="008B10F4" w:rsidRPr="007912DF" w:rsidRDefault="008B10F4" w:rsidP="00E0208F">
            <w:pPr>
              <w:spacing w:after="0" w:line="240" w:lineRule="auto"/>
              <w:jc w:val="center"/>
              <w:rPr>
                <w:b/>
                <w:color w:val="000000"/>
                <w:sz w:val="18"/>
              </w:rPr>
            </w:pPr>
            <w:r w:rsidRPr="007912DF">
              <w:rPr>
                <w:b/>
                <w:color w:val="000000"/>
                <w:sz w:val="18"/>
              </w:rPr>
              <w:br/>
            </w:r>
            <w:r w:rsidRPr="007912DF">
              <w:rPr>
                <w:b/>
                <w:color w:val="000000"/>
                <w:sz w:val="18"/>
              </w:rPr>
              <w:br/>
              <w:t>(Wypełnia Komisja Stypendialna NRL)</w:t>
            </w:r>
          </w:p>
        </w:tc>
      </w:tr>
      <w:tr w:rsidR="008B10F4" w:rsidRPr="00913661" w:rsidTr="00E0208F">
        <w:tc>
          <w:tcPr>
            <w:tcW w:w="6368" w:type="dxa"/>
            <w:shd w:val="clear" w:color="auto" w:fill="auto"/>
          </w:tcPr>
          <w:p w:rsidR="008B10F4" w:rsidRPr="007912DF" w:rsidRDefault="008B10F4" w:rsidP="00E0208F">
            <w:pPr>
              <w:spacing w:after="0" w:line="240" w:lineRule="auto"/>
              <w:rPr>
                <w:b/>
                <w:bCs/>
                <w:color w:val="000000"/>
                <w:sz w:val="24"/>
              </w:rPr>
            </w:pPr>
            <w:r w:rsidRPr="007912DF">
              <w:rPr>
                <w:b/>
                <w:bCs/>
                <w:color w:val="000000"/>
                <w:sz w:val="24"/>
              </w:rPr>
              <w:t xml:space="preserve">Uzasadnienie wyboru placówki, kursu, warsztatu oraz spodziewane korzyści dla aplikującego </w:t>
            </w:r>
            <w:r w:rsidRPr="007912DF">
              <w:rPr>
                <w:b/>
                <w:color w:val="000000"/>
                <w:sz w:val="18"/>
              </w:rPr>
              <w:t>(Wypełnia wnioskodawca)</w:t>
            </w:r>
            <w:r w:rsidRPr="007912DF">
              <w:rPr>
                <w:b/>
                <w:bCs/>
                <w:color w:val="000000"/>
                <w:sz w:val="24"/>
              </w:rPr>
              <w:t xml:space="preserve"> : …………………………………………………………………..…………………………………………………..………………..…………………………………………………………………..…………………………………………………………………………………………………………..…………………………………………………..………………..…………………………………………………………………..…………………………………………………………………………………………………………..…………………………………………………..………………..…………………………………………………………………..……………………………………………………………………………………………………………………………………………………………………………………………………………………………………………….…….………………………………………………………………………………………….…………………………………………………………………………………………………</w:t>
            </w:r>
          </w:p>
        </w:tc>
        <w:tc>
          <w:tcPr>
            <w:tcW w:w="3238" w:type="dxa"/>
            <w:shd w:val="clear" w:color="auto" w:fill="auto"/>
          </w:tcPr>
          <w:p w:rsidR="008B10F4" w:rsidRPr="007912DF" w:rsidRDefault="008B10F4" w:rsidP="00E0208F">
            <w:pPr>
              <w:spacing w:after="0" w:line="240" w:lineRule="auto"/>
              <w:jc w:val="center"/>
              <w:rPr>
                <w:b/>
                <w:color w:val="000000"/>
                <w:sz w:val="18"/>
              </w:rPr>
            </w:pPr>
          </w:p>
          <w:p w:rsidR="008B10F4" w:rsidRPr="007912DF" w:rsidRDefault="008B10F4" w:rsidP="00E0208F">
            <w:pPr>
              <w:spacing w:after="0" w:line="240" w:lineRule="auto"/>
              <w:jc w:val="center"/>
              <w:rPr>
                <w:b/>
                <w:color w:val="000000"/>
                <w:sz w:val="18"/>
              </w:rPr>
            </w:pPr>
          </w:p>
          <w:p w:rsidR="008B10F4" w:rsidRPr="007912DF" w:rsidRDefault="008B10F4" w:rsidP="00E0208F">
            <w:pPr>
              <w:spacing w:after="0" w:line="240" w:lineRule="auto"/>
              <w:jc w:val="center"/>
              <w:rPr>
                <w:b/>
                <w:color w:val="000000"/>
                <w:sz w:val="18"/>
              </w:rPr>
            </w:pPr>
          </w:p>
          <w:p w:rsidR="008B10F4" w:rsidRPr="007912DF" w:rsidRDefault="008B10F4" w:rsidP="00E0208F">
            <w:pPr>
              <w:spacing w:after="0" w:line="240" w:lineRule="auto"/>
              <w:jc w:val="center"/>
              <w:rPr>
                <w:b/>
                <w:color w:val="000000"/>
                <w:sz w:val="18"/>
              </w:rPr>
            </w:pPr>
          </w:p>
          <w:p w:rsidR="008B10F4" w:rsidRPr="007912DF" w:rsidRDefault="008B10F4" w:rsidP="00E0208F">
            <w:pPr>
              <w:spacing w:after="0" w:line="240" w:lineRule="auto"/>
              <w:jc w:val="center"/>
              <w:rPr>
                <w:b/>
                <w:color w:val="000000"/>
                <w:sz w:val="18"/>
              </w:rPr>
            </w:pPr>
          </w:p>
          <w:p w:rsidR="008B10F4" w:rsidRPr="007912DF" w:rsidRDefault="008B10F4" w:rsidP="00E0208F">
            <w:pPr>
              <w:spacing w:after="0" w:line="240" w:lineRule="auto"/>
              <w:jc w:val="center"/>
              <w:rPr>
                <w:b/>
                <w:color w:val="000000"/>
                <w:sz w:val="18"/>
              </w:rPr>
            </w:pPr>
          </w:p>
          <w:p w:rsidR="008B10F4" w:rsidRPr="007912DF" w:rsidRDefault="008B10F4" w:rsidP="00E0208F">
            <w:pPr>
              <w:spacing w:after="0" w:line="240" w:lineRule="auto"/>
              <w:jc w:val="center"/>
              <w:rPr>
                <w:b/>
                <w:color w:val="000000"/>
                <w:sz w:val="18"/>
              </w:rPr>
            </w:pPr>
          </w:p>
          <w:p w:rsidR="008B10F4" w:rsidRPr="007912DF" w:rsidRDefault="008B10F4" w:rsidP="00E0208F">
            <w:pPr>
              <w:spacing w:after="0" w:line="240" w:lineRule="auto"/>
              <w:jc w:val="center"/>
              <w:rPr>
                <w:b/>
                <w:color w:val="000000"/>
                <w:sz w:val="18"/>
              </w:rPr>
            </w:pPr>
          </w:p>
          <w:p w:rsidR="008B10F4" w:rsidRPr="007912DF" w:rsidRDefault="008B10F4" w:rsidP="00E0208F">
            <w:pPr>
              <w:spacing w:after="0" w:line="240" w:lineRule="auto"/>
              <w:jc w:val="center"/>
              <w:rPr>
                <w:b/>
                <w:color w:val="000000"/>
                <w:sz w:val="18"/>
              </w:rPr>
            </w:pPr>
          </w:p>
          <w:p w:rsidR="008B10F4" w:rsidRPr="007912DF" w:rsidRDefault="008B10F4" w:rsidP="00E0208F">
            <w:pPr>
              <w:spacing w:after="0" w:line="240" w:lineRule="auto"/>
              <w:jc w:val="center"/>
              <w:rPr>
                <w:b/>
                <w:color w:val="000000"/>
                <w:sz w:val="18"/>
              </w:rPr>
            </w:pPr>
          </w:p>
          <w:p w:rsidR="008B10F4" w:rsidRPr="007912DF" w:rsidRDefault="008B10F4" w:rsidP="00E0208F">
            <w:pPr>
              <w:spacing w:after="0" w:line="240" w:lineRule="auto"/>
              <w:jc w:val="center"/>
              <w:rPr>
                <w:b/>
                <w:color w:val="000000"/>
                <w:sz w:val="18"/>
              </w:rPr>
            </w:pPr>
          </w:p>
          <w:p w:rsidR="008B10F4" w:rsidRPr="007912DF" w:rsidRDefault="008B10F4" w:rsidP="00E0208F">
            <w:pPr>
              <w:spacing w:after="0" w:line="240" w:lineRule="auto"/>
              <w:jc w:val="center"/>
              <w:rPr>
                <w:b/>
                <w:color w:val="000000"/>
                <w:sz w:val="18"/>
              </w:rPr>
            </w:pPr>
          </w:p>
          <w:p w:rsidR="008B10F4" w:rsidRPr="007912DF" w:rsidRDefault="008B10F4" w:rsidP="00E0208F">
            <w:pPr>
              <w:spacing w:after="0" w:line="240" w:lineRule="auto"/>
              <w:jc w:val="center"/>
              <w:rPr>
                <w:b/>
                <w:color w:val="000000"/>
                <w:sz w:val="18"/>
              </w:rPr>
            </w:pPr>
          </w:p>
          <w:p w:rsidR="008B10F4" w:rsidRPr="007912DF" w:rsidRDefault="008B10F4" w:rsidP="00E0208F">
            <w:pPr>
              <w:spacing w:after="0" w:line="240" w:lineRule="auto"/>
              <w:jc w:val="center"/>
              <w:rPr>
                <w:b/>
                <w:color w:val="000000"/>
                <w:sz w:val="18"/>
              </w:rPr>
            </w:pPr>
          </w:p>
          <w:p w:rsidR="008B10F4" w:rsidRPr="007912DF" w:rsidRDefault="008B10F4" w:rsidP="00E0208F">
            <w:pPr>
              <w:spacing w:after="0" w:line="240" w:lineRule="auto"/>
              <w:jc w:val="center"/>
              <w:rPr>
                <w:b/>
                <w:color w:val="000000"/>
                <w:sz w:val="18"/>
              </w:rPr>
            </w:pPr>
          </w:p>
          <w:p w:rsidR="008B10F4" w:rsidRPr="007912DF" w:rsidRDefault="008B10F4" w:rsidP="00E0208F">
            <w:pPr>
              <w:spacing w:after="0" w:line="240" w:lineRule="auto"/>
              <w:jc w:val="center"/>
              <w:rPr>
                <w:b/>
                <w:color w:val="000000"/>
                <w:sz w:val="18"/>
              </w:rPr>
            </w:pPr>
          </w:p>
          <w:p w:rsidR="008B10F4" w:rsidRPr="007912DF" w:rsidRDefault="008B10F4" w:rsidP="00E0208F">
            <w:pPr>
              <w:spacing w:after="0" w:line="240" w:lineRule="auto"/>
              <w:jc w:val="center"/>
              <w:rPr>
                <w:b/>
                <w:color w:val="000000"/>
                <w:sz w:val="18"/>
              </w:rPr>
            </w:pPr>
          </w:p>
          <w:p w:rsidR="008B10F4" w:rsidRPr="007912DF" w:rsidRDefault="008B10F4" w:rsidP="00E0208F">
            <w:pPr>
              <w:spacing w:after="0" w:line="240" w:lineRule="auto"/>
              <w:jc w:val="center"/>
              <w:rPr>
                <w:b/>
                <w:color w:val="000000"/>
                <w:sz w:val="18"/>
              </w:rPr>
            </w:pPr>
            <w:r w:rsidRPr="007912DF">
              <w:rPr>
                <w:b/>
                <w:color w:val="000000"/>
                <w:sz w:val="18"/>
              </w:rPr>
              <w:t>(Wypełnia Komisja Stypendialna NRL)</w:t>
            </w:r>
          </w:p>
        </w:tc>
      </w:tr>
    </w:tbl>
    <w:p w:rsidR="008B10F4" w:rsidRDefault="008B10F4" w:rsidP="008B10F4"/>
    <w:p w:rsidR="00304418" w:rsidRDefault="00304418" w:rsidP="008B10F4"/>
    <w:p w:rsidR="00304418" w:rsidRDefault="00304418" w:rsidP="008B10F4"/>
    <w:p w:rsidR="00304418" w:rsidRDefault="00304418" w:rsidP="008B10F4"/>
    <w:p w:rsidR="00304418" w:rsidRDefault="00304418" w:rsidP="008B10F4"/>
    <w:p w:rsidR="008B10F4" w:rsidRDefault="008B10F4" w:rsidP="008B10F4"/>
    <w:p w:rsidR="008B10F4" w:rsidRDefault="008B10F4" w:rsidP="008B10F4">
      <w:r>
        <w:t xml:space="preserve">Oświadczam, że: </w:t>
      </w:r>
    </w:p>
    <w:p w:rsidR="008B10F4" w:rsidRDefault="008B10F4" w:rsidP="008B10F4">
      <w:r>
        <w:t>1)</w:t>
      </w:r>
      <w:r>
        <w:tab/>
        <w:t>nie jestem ukarana/y prawomocnym orzeczeniem sądu lekarskiego karami określonymi w art. 83 ust. 1 pkt 1-7 ustawy z dnia 2 grudnia 2009 r. o izbach lekarskich;</w:t>
      </w:r>
    </w:p>
    <w:p w:rsidR="008B10F4" w:rsidRDefault="008B10F4" w:rsidP="008B10F4">
      <w:r>
        <w:t>2)</w:t>
      </w:r>
      <w:r>
        <w:tab/>
        <w:t>moje prawo wykonywania zawodu lekarza lub prawo wykonywania zawodu lekarza dentysty nie zostało zawieszone na mocy właściwej rady lekarskiej,  właściwa rada lekarska nie orzekła wobec mnie zakazu wykonywania określonych czynności medycznych;</w:t>
      </w:r>
    </w:p>
    <w:p w:rsidR="008B10F4" w:rsidRDefault="008B10F4" w:rsidP="008B10F4">
      <w:r>
        <w:t>3)</w:t>
      </w:r>
      <w:r>
        <w:tab/>
        <w:t>sąd powszechny nie orzekł wobec mnie środka karnego w postaci zakazu wykonywania zawodu lekarza lub zakazu wykonywania zawodu lekarza dentysty, a także nie zastosowano wobec mnie środka zapobiegawczego w postaci zawieszenia w wykonywaniu zawodu lekarza lub lekarza dentysty;</w:t>
      </w:r>
    </w:p>
    <w:p w:rsidR="008B10F4" w:rsidRDefault="008B10F4" w:rsidP="008B10F4">
      <w:r>
        <w:t>4)</w:t>
      </w:r>
      <w:r>
        <w:tab/>
        <w:t xml:space="preserve">w dacie składania wniosku nie posiadam zaległości w opłacaniu składki członkowskiej na rzecz samorządu lekarskiego.  </w:t>
      </w:r>
    </w:p>
    <w:p w:rsidR="008B10F4" w:rsidRDefault="008B10F4" w:rsidP="008B10F4"/>
    <w:p w:rsidR="008B10F4" w:rsidRDefault="008B10F4" w:rsidP="008B10F4">
      <w:r>
        <w:t xml:space="preserve">Oświadczam, że powyższe dane są prawdziwe. Jestem świadoma/y odpowiedzialności cywilno-prawnej za przedstawienie nieprawdziwych informacji. </w:t>
      </w:r>
      <w:r>
        <w:br/>
      </w:r>
      <w:r>
        <w:br/>
        <w:t>Data i podpis wnioskodawcy ……………………………………………………….</w:t>
      </w:r>
      <w:r>
        <w:br/>
      </w:r>
    </w:p>
    <w:p w:rsidR="008B10F4" w:rsidRDefault="008B10F4" w:rsidP="008B10F4">
      <w:pPr>
        <w:jc w:val="center"/>
        <w:rPr>
          <w:b/>
        </w:rPr>
      </w:pPr>
    </w:p>
    <w:p w:rsidR="008B10F4" w:rsidRPr="005A3B1E" w:rsidRDefault="008B10F4" w:rsidP="008B10F4">
      <w:pPr>
        <w:jc w:val="center"/>
        <w:rPr>
          <w:b/>
        </w:rPr>
      </w:pPr>
      <w:r w:rsidRPr="005A3B1E">
        <w:rPr>
          <w:b/>
        </w:rPr>
        <w:t xml:space="preserve">Oświadczenie </w:t>
      </w:r>
      <w:r>
        <w:rPr>
          <w:b/>
        </w:rPr>
        <w:t xml:space="preserve">wnioskodawcy </w:t>
      </w:r>
      <w:r w:rsidRPr="005A3B1E">
        <w:rPr>
          <w:b/>
        </w:rPr>
        <w:t>o wyrażeniu zgody na przetwarzanie danych osobowych</w:t>
      </w:r>
    </w:p>
    <w:p w:rsidR="008B10F4" w:rsidRPr="005A3B1E" w:rsidRDefault="008B10F4" w:rsidP="008B10F4">
      <w:pPr>
        <w:jc w:val="both"/>
      </w:pPr>
      <w:r w:rsidRPr="005A3B1E">
        <w:t xml:space="preserve">Wyrażam zgodę na przetwarzanie przez Naczelną Izbę Lekarską z siedzibą w Warszawie moich danych osobowych w podanym we wniosku zakresie niezbędnych do: </w:t>
      </w:r>
      <w:bookmarkStart w:id="1" w:name="_Hlk535001714"/>
      <w:r w:rsidRPr="005A3B1E">
        <w:t>przeprowadzenia postępowania o przyznanie stypendium Naczelnej Rady Lekarskiej, wypłaty i rozliczenia stypendium</w:t>
      </w:r>
      <w:bookmarkEnd w:id="1"/>
      <w:r>
        <w:t xml:space="preserve"> oraz informowania o działalności Naczelnej Izby Lekarskiej w zakresie przyznawania stypendiów</w:t>
      </w:r>
      <w:r w:rsidRPr="005A3B1E">
        <w:t>.</w:t>
      </w:r>
    </w:p>
    <w:p w:rsidR="008B10F4" w:rsidRPr="005A3B1E" w:rsidRDefault="008B10F4" w:rsidP="008B10F4"/>
    <w:p w:rsidR="008B10F4" w:rsidRPr="005A3B1E" w:rsidRDefault="008B10F4" w:rsidP="008B10F4">
      <w:r w:rsidRPr="005A3B1E">
        <w:t xml:space="preserve">.............................................................. </w:t>
      </w:r>
    </w:p>
    <w:p w:rsidR="008B10F4" w:rsidRDefault="008B10F4" w:rsidP="008B10F4">
      <w:r w:rsidRPr="005A3B1E">
        <w:t xml:space="preserve">(data, podpis) </w:t>
      </w:r>
    </w:p>
    <w:p w:rsidR="008B10F4" w:rsidRDefault="008B10F4" w:rsidP="008B10F4"/>
    <w:p w:rsidR="008B10F4" w:rsidRPr="005A3B1E" w:rsidRDefault="008B10F4" w:rsidP="008B10F4"/>
    <w:p w:rsidR="008B10F4" w:rsidRDefault="008B10F4" w:rsidP="008B10F4"/>
    <w:p w:rsidR="008B10F4" w:rsidRDefault="008B10F4" w:rsidP="008B10F4"/>
    <w:p w:rsidR="008B10F4" w:rsidRDefault="008B10F4" w:rsidP="008B10F4"/>
    <w:p w:rsidR="008B10F4" w:rsidRDefault="008B10F4" w:rsidP="008B10F4"/>
    <w:p w:rsidR="008B10F4" w:rsidRDefault="008B10F4" w:rsidP="008B10F4"/>
    <w:p w:rsidR="008B10F4" w:rsidRDefault="008B10F4" w:rsidP="008B10F4"/>
    <w:p w:rsidR="008B10F4" w:rsidRDefault="008B10F4" w:rsidP="008B10F4"/>
    <w:p w:rsidR="008B10F4" w:rsidRDefault="008B10F4" w:rsidP="008B10F4"/>
    <w:p w:rsidR="008B10F4" w:rsidRPr="005A3B1E" w:rsidRDefault="008B10F4" w:rsidP="008B10F4"/>
    <w:p w:rsidR="008B10F4" w:rsidRPr="005A3B1E" w:rsidRDefault="008B10F4" w:rsidP="008B10F4">
      <w:pPr>
        <w:jc w:val="center"/>
        <w:rPr>
          <w:b/>
        </w:rPr>
      </w:pPr>
      <w:r w:rsidRPr="005A3B1E">
        <w:rPr>
          <w:b/>
        </w:rPr>
        <w:t>Obowiązek Informacyjny</w:t>
      </w:r>
    </w:p>
    <w:p w:rsidR="008B10F4" w:rsidRPr="005A3B1E" w:rsidRDefault="008B10F4" w:rsidP="008B10F4">
      <w:pPr>
        <w:rPr>
          <w:b/>
          <w:bCs/>
        </w:rPr>
      </w:pPr>
      <w:r w:rsidRPr="005A3B1E">
        <w:rPr>
          <w:b/>
          <w:bCs/>
        </w:rPr>
        <w:t>Administrator Danych</w:t>
      </w:r>
    </w:p>
    <w:p w:rsidR="008B10F4" w:rsidRPr="005A3B1E" w:rsidRDefault="008B10F4" w:rsidP="008B10F4">
      <w:pPr>
        <w:jc w:val="both"/>
      </w:pPr>
      <w:r w:rsidRPr="005A3B1E">
        <w:t>Zgodnie z art. 13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04.05.2016) informuję, iż administratorem Państwa danych osobowych jest Naczelna Izba Lekarska z siedzibą w Warszawie ul. Sobieskiego 110, 00-764 Warszawa.</w:t>
      </w:r>
    </w:p>
    <w:p w:rsidR="008B10F4" w:rsidRPr="005A3B1E" w:rsidRDefault="008B10F4" w:rsidP="008B10F4">
      <w:pPr>
        <w:rPr>
          <w:b/>
          <w:bCs/>
        </w:rPr>
      </w:pPr>
      <w:r w:rsidRPr="005A3B1E">
        <w:rPr>
          <w:b/>
          <w:bCs/>
        </w:rPr>
        <w:t>Podstawa prawna i cel przetwarzania danych osobowych</w:t>
      </w:r>
    </w:p>
    <w:p w:rsidR="008B10F4" w:rsidRPr="005A3B1E" w:rsidRDefault="008B10F4" w:rsidP="008B10F4">
      <w:pPr>
        <w:jc w:val="both"/>
      </w:pPr>
      <w:r w:rsidRPr="005A3B1E">
        <w:t>Państwa dane osobowe przetwarzane będą w celu przeprowadzenia postępowania o przyznanie stypendium Naczelnej Rady Lekarskiej, wypłaty i rozliczenia stypendium, na podstawie art. 6 ust. 1 lit. a RODO a w przypadku jego przyznania, również w celach finansowo – księgowych na podstawie art.6 ust 1 lit c RODO. Podanie danych osobowych zawartych w formularzu zgłoszeniowym jest dobrowolne, stanowi jednak wymóg przyznania stypendium Naczelnej Rady Lekarskiej i jest konieczne do jego wypłaty i rozliczenia. Podany numer telefonu może nam posłużyć do kontaktu z Państwem jeśli zajdzie taka potrzeba, jednak podanie tych danych nie jest warunkiem koniecznym przyznania stypendium.</w:t>
      </w:r>
      <w:r>
        <w:t xml:space="preserve"> Państwa imię i nazwisko wraz z przygotowanym sprawozdaniem merytorycznym z odbytego stażu może zostać zamieszczone na stronie internetowej Naczelnej Izby Lekarskiej w celach informacyjnych i sprawozdawczych z działalności stypendialnej Naczelnej Izby Lekarskiej.</w:t>
      </w:r>
    </w:p>
    <w:p w:rsidR="008B10F4" w:rsidRPr="005A3B1E" w:rsidRDefault="008B10F4" w:rsidP="008B10F4">
      <w:pPr>
        <w:rPr>
          <w:b/>
          <w:bCs/>
        </w:rPr>
      </w:pPr>
      <w:r w:rsidRPr="005A3B1E">
        <w:rPr>
          <w:b/>
          <w:bCs/>
        </w:rPr>
        <w:t>Odbiorcy danych</w:t>
      </w:r>
    </w:p>
    <w:p w:rsidR="008B10F4" w:rsidRPr="005A3B1E" w:rsidRDefault="008B10F4" w:rsidP="008B10F4">
      <w:r w:rsidRPr="005A3B1E">
        <w:t>Podmioty, którym powierzono przetwarzanie Państwa danych osobowych, należą do kategorii dostawców rozwiązań infrastrukturalnych oraz podwykonawców . Podmioty te mogą przetwarzać Państwa dane osobowe w myśl RODO w Państwie Trzecim. Podmioty te mogą również wykorzystywać do przetwarzania Państwa danych osobowych dalsze podmioty, które przetwarzać je będą w państwie trzecim. W przypadku przekazywania danych osobowych poza Europejski Obszar Gospodarczy administrator zapewni, aby dane były przekazywane z zapewnieniem odpowiednich standardów zabezpieczeń  (standardowe klauzule umowne, wiążące reguły korporacyjne)</w:t>
      </w:r>
    </w:p>
    <w:p w:rsidR="008B10F4" w:rsidRPr="005A3B1E" w:rsidRDefault="008B10F4" w:rsidP="008B10F4">
      <w:pPr>
        <w:rPr>
          <w:b/>
          <w:bCs/>
        </w:rPr>
      </w:pPr>
      <w:r w:rsidRPr="005A3B1E">
        <w:rPr>
          <w:b/>
          <w:bCs/>
        </w:rPr>
        <w:t>Okres przetwarzania danych</w:t>
      </w:r>
    </w:p>
    <w:p w:rsidR="008B10F4" w:rsidRPr="005A3B1E" w:rsidRDefault="008B10F4" w:rsidP="008B10F4">
      <w:r w:rsidRPr="005A3B1E">
        <w:t>Podane przez Państwa dane osobowe będą przechowywane jedynie przez okres niezbędny tj.</w:t>
      </w:r>
    </w:p>
    <w:p w:rsidR="008B10F4" w:rsidRPr="005A3B1E" w:rsidRDefault="008B10F4" w:rsidP="008B10F4">
      <w:pPr>
        <w:numPr>
          <w:ilvl w:val="0"/>
          <w:numId w:val="9"/>
        </w:numPr>
      </w:pPr>
      <w:r w:rsidRPr="005A3B1E">
        <w:t xml:space="preserve">w przypadku osób, którym nie zostało przyznane stypendium NRL – przez okres 1 roku od daty zakończenia postępowania o udzielenie stypendium, </w:t>
      </w:r>
    </w:p>
    <w:p w:rsidR="008B10F4" w:rsidRPr="005A3B1E" w:rsidRDefault="008B10F4" w:rsidP="008B10F4">
      <w:pPr>
        <w:numPr>
          <w:ilvl w:val="0"/>
          <w:numId w:val="9"/>
        </w:numPr>
      </w:pPr>
      <w:r w:rsidRPr="005A3B1E">
        <w:t xml:space="preserve">w przypadku osób, którym przyznano stypendium - przez okres kiedy wydatki związane z przyznaniem i wypłatą stypendium mogą być kontrolowane na mocy przepisów prawa tj. przez okres 5 lat od daty przedstawienia rozliczenia stypendium NRL. </w:t>
      </w:r>
    </w:p>
    <w:p w:rsidR="008B10F4" w:rsidRPr="005A3B1E" w:rsidRDefault="008B10F4" w:rsidP="008B10F4">
      <w:pPr>
        <w:rPr>
          <w:b/>
          <w:bCs/>
        </w:rPr>
      </w:pPr>
      <w:r w:rsidRPr="005A3B1E">
        <w:rPr>
          <w:b/>
          <w:bCs/>
        </w:rPr>
        <w:t>Prawa osób, których dane są przetwarzane</w:t>
      </w:r>
    </w:p>
    <w:p w:rsidR="008B10F4" w:rsidRPr="005A3B1E" w:rsidRDefault="008B10F4" w:rsidP="008B10F4">
      <w:r w:rsidRPr="005A3B1E">
        <w:t>Przysługuje Państwu prawo dostępu do treści swoich danych oraz prawo ich sprostowania, ograniczenia przetwarzania, prawo wniesienia sprzeciwu, oraz prawo do cofnięcia zgody w dowolnym momencie bez wpływu na zgodność z prawem przetwarzania, którego dokonano na podstawie zgody przed jej cofnięciem.</w:t>
      </w:r>
    </w:p>
    <w:p w:rsidR="008B10F4" w:rsidRPr="005A3B1E" w:rsidRDefault="008B10F4" w:rsidP="008B10F4">
      <w:r w:rsidRPr="005A3B1E">
        <w:lastRenderedPageBreak/>
        <w:t>Jeżeli uważają państwo, że dane osobowe są przetwarzane z naruszeniem przepisów RODO, można wnieść skargę do Prezesa Urzędu Ochrony Danych Osobowych, ul. Stawki 2, 00-193 Warszawa.</w:t>
      </w:r>
    </w:p>
    <w:p w:rsidR="008B10F4" w:rsidRPr="005A3B1E" w:rsidRDefault="008B10F4" w:rsidP="008B10F4">
      <w:r w:rsidRPr="005A3B1E">
        <w:t xml:space="preserve">Jeśli potrzebują Państwo dodatkowych informacji związanych z ochroną danych osobowych lub chcą Państwo skorzystać z przysługujących praw, można skontaktować się z Inspektorem Ochrony Danych Osobowych (e-mail: </w:t>
      </w:r>
      <w:hyperlink r:id="rId7" w:history="1">
        <w:r w:rsidRPr="005A3B1E">
          <w:rPr>
            <w:color w:val="0000FF"/>
            <w:u w:val="single"/>
          </w:rPr>
          <w:t>iod@hipokrates.org</w:t>
        </w:r>
      </w:hyperlink>
      <w:r w:rsidRPr="005A3B1E">
        <w:t>).</w:t>
      </w:r>
    </w:p>
    <w:p w:rsidR="008B10F4" w:rsidRPr="005A3B1E" w:rsidRDefault="008B10F4" w:rsidP="008B10F4">
      <w:r w:rsidRPr="005A3B1E">
        <w:t>Oświadczam , że zapoznałem się z klauzulą informacyjną.</w:t>
      </w:r>
    </w:p>
    <w:p w:rsidR="008B10F4" w:rsidRPr="005A3B1E" w:rsidRDefault="008B10F4" w:rsidP="008B10F4">
      <w:pPr>
        <w:jc w:val="right"/>
        <w:rPr>
          <w:sz w:val="18"/>
          <w:szCs w:val="18"/>
        </w:rPr>
      </w:pPr>
    </w:p>
    <w:p w:rsidR="008B10F4" w:rsidRPr="005A3B1E" w:rsidRDefault="008B10F4" w:rsidP="008B10F4">
      <w:pPr>
        <w:rPr>
          <w:sz w:val="18"/>
          <w:szCs w:val="18"/>
        </w:rPr>
      </w:pPr>
      <w:r w:rsidRPr="005A3B1E">
        <w:rPr>
          <w:sz w:val="18"/>
          <w:szCs w:val="18"/>
        </w:rPr>
        <w:t>……………………………………………………….</w:t>
      </w:r>
    </w:p>
    <w:p w:rsidR="008B10F4" w:rsidRPr="005A3B1E" w:rsidRDefault="008B10F4" w:rsidP="008B10F4">
      <w:pPr>
        <w:rPr>
          <w:sz w:val="18"/>
          <w:szCs w:val="18"/>
        </w:rPr>
      </w:pPr>
      <w:r w:rsidRPr="005A3B1E">
        <w:rPr>
          <w:sz w:val="18"/>
          <w:szCs w:val="18"/>
        </w:rPr>
        <w:t>Data i podpis</w:t>
      </w:r>
    </w:p>
    <w:sectPr w:rsidR="008B10F4" w:rsidRPr="005A3B1E" w:rsidSect="007A5A0E">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F1F" w:rsidRDefault="00D31F1F" w:rsidP="008B10F4">
      <w:pPr>
        <w:spacing w:after="0" w:line="240" w:lineRule="auto"/>
      </w:pPr>
      <w:r>
        <w:separator/>
      </w:r>
    </w:p>
  </w:endnote>
  <w:endnote w:type="continuationSeparator" w:id="0">
    <w:p w:rsidR="00D31F1F" w:rsidRDefault="00D31F1F" w:rsidP="008B1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F1F" w:rsidRDefault="00D31F1F" w:rsidP="008B10F4">
      <w:pPr>
        <w:spacing w:after="0" w:line="240" w:lineRule="auto"/>
      </w:pPr>
      <w:r>
        <w:separator/>
      </w:r>
    </w:p>
  </w:footnote>
  <w:footnote w:type="continuationSeparator" w:id="0">
    <w:p w:rsidR="00D31F1F" w:rsidRDefault="00D31F1F" w:rsidP="008B10F4">
      <w:pPr>
        <w:spacing w:after="0" w:line="240" w:lineRule="auto"/>
      </w:pPr>
      <w:r>
        <w:continuationSeparator/>
      </w:r>
    </w:p>
  </w:footnote>
  <w:footnote w:id="1">
    <w:p w:rsidR="008B10F4" w:rsidRDefault="008B10F4" w:rsidP="008B10F4">
      <w:pPr>
        <w:pStyle w:val="Tekstprzypisudolnego"/>
      </w:pPr>
      <w:r>
        <w:rPr>
          <w:rStyle w:val="Odwoanieprzypisudolnego"/>
        </w:rPr>
        <w:footnoteRef/>
      </w:r>
      <w:r>
        <w:t xml:space="preserve"> Niepotrzebne skreślić</w:t>
      </w:r>
    </w:p>
  </w:footnote>
  <w:footnote w:id="2">
    <w:p w:rsidR="008B10F4" w:rsidRDefault="008B10F4" w:rsidP="008B10F4">
      <w:pPr>
        <w:pStyle w:val="Tekstprzypisudolnego"/>
      </w:pPr>
      <w:r>
        <w:rPr>
          <w:rStyle w:val="Odwoanieprzypisudolnego"/>
        </w:rPr>
        <w:footnoteRef/>
      </w:r>
      <w:r>
        <w:t xml:space="preserve"> Wysokość diety - 140 zł/dzień. Proszę określić liczbę dni oraz przemnożyć przez 140 zł. Podać całkowitą wartość.</w:t>
      </w:r>
    </w:p>
  </w:footnote>
  <w:footnote w:id="3">
    <w:p w:rsidR="008B10F4" w:rsidRDefault="008B10F4" w:rsidP="008B10F4">
      <w:pPr>
        <w:pStyle w:val="Tekstprzypisudolnego"/>
      </w:pPr>
      <w:r>
        <w:rPr>
          <w:rStyle w:val="Odwoanieprzypisudolnego"/>
        </w:rPr>
        <w:footnoteRef/>
      </w:r>
      <w:r>
        <w:t xml:space="preserve"> Koszty przelotów samolotowych, opłaty za paliwo - może wynieść do 15% całkowitej wnioskowanej sumy.</w:t>
      </w:r>
    </w:p>
  </w:footnote>
  <w:footnote w:id="4">
    <w:p w:rsidR="008B10F4" w:rsidRDefault="008B10F4" w:rsidP="008B10F4">
      <w:pPr>
        <w:pStyle w:val="Tekstprzypisudolnego"/>
      </w:pPr>
      <w:r>
        <w:rPr>
          <w:rStyle w:val="Odwoanieprzypisudolnego"/>
        </w:rPr>
        <w:footnoteRef/>
      </w:r>
      <w:r>
        <w:t xml:space="preserve"> W przypadku występowania opłaty kursu, warsztatu lub stażu koszt </w:t>
      </w:r>
      <w:r w:rsidRPr="007912DF">
        <w:t>noclegu/hotel</w:t>
      </w:r>
      <w:r>
        <w:t>u - może wynieść do 15% całkowitej wnioskowanej sumy.</w:t>
      </w:r>
    </w:p>
  </w:footnote>
  <w:footnote w:id="5">
    <w:p w:rsidR="008B10F4" w:rsidRDefault="008B10F4" w:rsidP="008B10F4">
      <w:pPr>
        <w:pStyle w:val="Tekstprzypisudolnego"/>
      </w:pPr>
      <w:r>
        <w:rPr>
          <w:rStyle w:val="Odwoanieprzypisudolnego"/>
        </w:rPr>
        <w:footnoteRef/>
      </w:r>
      <w:r>
        <w:t xml:space="preserve"> Skreślić niewłaściwe </w:t>
      </w:r>
    </w:p>
  </w:footnote>
  <w:footnote w:id="6">
    <w:p w:rsidR="008B10F4" w:rsidRDefault="008B10F4" w:rsidP="008B10F4">
      <w:pPr>
        <w:pStyle w:val="Tekstprzypisudolnego"/>
      </w:pPr>
      <w:r>
        <w:rPr>
          <w:rStyle w:val="Odwoanieprzypisudolnego"/>
        </w:rPr>
        <w:footnoteRef/>
      </w:r>
      <w:r>
        <w:t xml:space="preserve"> Skreślić niewłaściwe </w:t>
      </w:r>
    </w:p>
  </w:footnote>
  <w:footnote w:id="7">
    <w:p w:rsidR="008B10F4" w:rsidRDefault="008B10F4" w:rsidP="008B10F4">
      <w:pPr>
        <w:pStyle w:val="Tekstprzypisudolnego"/>
      </w:pPr>
      <w:r>
        <w:rPr>
          <w:rStyle w:val="Odwoanieprzypisudolnego"/>
        </w:rPr>
        <w:footnoteRef/>
      </w:r>
      <w:r>
        <w:t xml:space="preserve"> Skreślić niewłaściwe</w:t>
      </w:r>
    </w:p>
  </w:footnote>
  <w:footnote w:id="8">
    <w:p w:rsidR="008B10F4" w:rsidRPr="007912DF" w:rsidRDefault="008B10F4" w:rsidP="008B10F4">
      <w:pPr>
        <w:pStyle w:val="Tekstprzypisudolnego"/>
      </w:pPr>
      <w:r w:rsidRPr="007912DF">
        <w:rPr>
          <w:rStyle w:val="Odwoanieprzypisudolnego"/>
        </w:rPr>
        <w:footnoteRef/>
      </w:r>
      <w:r w:rsidRPr="007912DF">
        <w:t xml:space="preserve"> Nie dotyczy kursów i staży w ramach szkolenia specjalizacyjnego oraz stażu podyplomowego lekarza lub lekarza dentysty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6797E"/>
    <w:multiLevelType w:val="hybridMultilevel"/>
    <w:tmpl w:val="9A841F86"/>
    <w:lvl w:ilvl="0" w:tplc="044A0AFA">
      <w:start w:val="1"/>
      <w:numFmt w:val="decimal"/>
      <w:lvlText w:val="%1)"/>
      <w:lvlJc w:val="left"/>
      <w:pPr>
        <w:ind w:left="1080" w:hanging="360"/>
      </w:pPr>
      <w:rPr>
        <w:rFonts w:ascii="Calibri" w:eastAsia="Calibri" w:hAnsi="Calibri" w:cs="Times New Roman"/>
      </w:rPr>
    </w:lvl>
    <w:lvl w:ilvl="1" w:tplc="43FED87C">
      <w:start w:val="1"/>
      <w:numFmt w:val="decimal"/>
      <w:lvlText w:val="%2)"/>
      <w:lvlJc w:val="left"/>
      <w:pPr>
        <w:ind w:left="1800" w:hanging="360"/>
      </w:pPr>
      <w:rPr>
        <w:rFonts w:ascii="Calibri" w:eastAsia="Calibri" w:hAnsi="Calibri" w:cs="Times New Roman"/>
      </w:rPr>
    </w:lvl>
    <w:lvl w:ilvl="2" w:tplc="A9E094D8">
      <w:start w:val="1"/>
      <w:numFmt w:val="decimal"/>
      <w:lvlText w:val="%3."/>
      <w:lvlJc w:val="left"/>
      <w:pPr>
        <w:ind w:left="2700" w:hanging="360"/>
      </w:pPr>
      <w:rPr>
        <w:rFonts w:hint="default"/>
        <w:b w:val="0"/>
        <w:color w:val="auto"/>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3F52BE3"/>
    <w:multiLevelType w:val="hybridMultilevel"/>
    <w:tmpl w:val="31F4DE00"/>
    <w:lvl w:ilvl="0" w:tplc="387EA57E">
      <w:start w:val="1"/>
      <w:numFmt w:val="decimal"/>
      <w:lvlText w:val="%1."/>
      <w:lvlJc w:val="left"/>
      <w:pPr>
        <w:ind w:left="720" w:hanging="360"/>
      </w:pPr>
      <w:rPr>
        <w:b w:val="0"/>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877B15"/>
    <w:multiLevelType w:val="hybridMultilevel"/>
    <w:tmpl w:val="AE8CCB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D701D3"/>
    <w:multiLevelType w:val="hybridMultilevel"/>
    <w:tmpl w:val="1D84CDA8"/>
    <w:lvl w:ilvl="0" w:tplc="CB8692C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DE6AAB"/>
    <w:multiLevelType w:val="hybridMultilevel"/>
    <w:tmpl w:val="1E1C8448"/>
    <w:lvl w:ilvl="0" w:tplc="99282D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6650E74"/>
    <w:multiLevelType w:val="hybridMultilevel"/>
    <w:tmpl w:val="E32CA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A7510E"/>
    <w:multiLevelType w:val="hybridMultilevel"/>
    <w:tmpl w:val="25546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AA4B9F"/>
    <w:multiLevelType w:val="hybridMultilevel"/>
    <w:tmpl w:val="D71E3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AF6409"/>
    <w:multiLevelType w:val="hybridMultilevel"/>
    <w:tmpl w:val="86784F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6"/>
  </w:num>
  <w:num w:numId="6">
    <w:abstractNumId w:val="4"/>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F4"/>
    <w:rsid w:val="001845F5"/>
    <w:rsid w:val="00304418"/>
    <w:rsid w:val="00475BB2"/>
    <w:rsid w:val="008B10F4"/>
    <w:rsid w:val="00950C43"/>
    <w:rsid w:val="00B27B31"/>
    <w:rsid w:val="00D27765"/>
    <w:rsid w:val="00D31F1F"/>
    <w:rsid w:val="00FF26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1183A-0A9D-445E-92B1-9964A184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10F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10F4"/>
    <w:pPr>
      <w:ind w:left="720"/>
      <w:contextualSpacing/>
    </w:pPr>
  </w:style>
  <w:style w:type="character" w:styleId="Hipercze">
    <w:name w:val="Hyperlink"/>
    <w:uiPriority w:val="99"/>
    <w:unhideWhenUsed/>
    <w:rsid w:val="008B10F4"/>
    <w:rPr>
      <w:color w:val="0563C1"/>
      <w:u w:val="single"/>
    </w:rPr>
  </w:style>
  <w:style w:type="paragraph" w:styleId="Tekstprzypisudolnego">
    <w:name w:val="footnote text"/>
    <w:basedOn w:val="Normalny"/>
    <w:link w:val="TekstprzypisudolnegoZnak"/>
    <w:uiPriority w:val="99"/>
    <w:unhideWhenUsed/>
    <w:rsid w:val="008B10F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B10F4"/>
    <w:rPr>
      <w:rFonts w:ascii="Calibri" w:eastAsia="Calibri" w:hAnsi="Calibri" w:cs="Times New Roman"/>
      <w:sz w:val="20"/>
      <w:szCs w:val="20"/>
    </w:rPr>
  </w:style>
  <w:style w:type="character" w:styleId="Odwoanieprzypisudolnego">
    <w:name w:val="footnote reference"/>
    <w:uiPriority w:val="99"/>
    <w:semiHidden/>
    <w:unhideWhenUsed/>
    <w:rsid w:val="008B10F4"/>
    <w:rPr>
      <w:vertAlign w:val="superscript"/>
    </w:rPr>
  </w:style>
  <w:style w:type="paragraph" w:styleId="Nagwek">
    <w:name w:val="header"/>
    <w:basedOn w:val="Normalny"/>
    <w:link w:val="NagwekZnak"/>
    <w:uiPriority w:val="99"/>
    <w:unhideWhenUsed/>
    <w:rsid w:val="008B10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10F4"/>
    <w:rPr>
      <w:rFonts w:ascii="Calibri" w:eastAsia="Calibri" w:hAnsi="Calibri" w:cs="Times New Roman"/>
    </w:rPr>
  </w:style>
  <w:style w:type="paragraph" w:styleId="Stopka">
    <w:name w:val="footer"/>
    <w:basedOn w:val="Normalny"/>
    <w:link w:val="StopkaZnak"/>
    <w:uiPriority w:val="99"/>
    <w:unhideWhenUsed/>
    <w:rsid w:val="008B10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10F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hipokrat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1226</Words>
  <Characters>7357</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Dobrzyńska</dc:creator>
  <cp:keywords/>
  <dc:description/>
  <cp:lastModifiedBy>Michał Bulsa</cp:lastModifiedBy>
  <cp:revision>2</cp:revision>
  <dcterms:created xsi:type="dcterms:W3CDTF">2019-04-01T12:21:00Z</dcterms:created>
  <dcterms:modified xsi:type="dcterms:W3CDTF">2019-04-01T12:21:00Z</dcterms:modified>
</cp:coreProperties>
</file>