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C5FB0F1" w14:textId="77777777" w:rsidR="0048444B" w:rsidRPr="0048444B" w:rsidRDefault="0048444B" w:rsidP="008C7679">
      <w:pPr>
        <w:pStyle w:val="Tre"/>
        <w:spacing w:before="60" w:after="60" w:line="276" w:lineRule="auto"/>
        <w:jc w:val="center"/>
        <w:rPr>
          <w:rFonts w:ascii="Calibri" w:hAnsi="Calibri" w:cs="Calibri"/>
          <w:b/>
          <w:bCs/>
          <w:sz w:val="200"/>
          <w:szCs w:val="200"/>
        </w:rPr>
      </w:pPr>
    </w:p>
    <w:p w14:paraId="6E13E12B" w14:textId="77777777" w:rsidR="00ED7079" w:rsidRDefault="00ED7079" w:rsidP="008C7679">
      <w:pPr>
        <w:pStyle w:val="Tre"/>
        <w:spacing w:before="60" w:after="6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FUNDACJA IM. KAROLINY PACHOLEWICZ</w:t>
      </w:r>
    </w:p>
    <w:p w14:paraId="0BB223BD" w14:textId="77777777" w:rsidR="00ED7079" w:rsidRDefault="00ED7079" w:rsidP="008C7679">
      <w:pPr>
        <w:pStyle w:val="Tre"/>
        <w:spacing w:before="60" w:after="60" w:line="276" w:lineRule="auto"/>
        <w:jc w:val="center"/>
        <w:rPr>
          <w:rFonts w:ascii="Calibri" w:hAnsi="Calibri" w:cs="Calibri"/>
          <w:sz w:val="28"/>
          <w:szCs w:val="28"/>
        </w:rPr>
      </w:pPr>
    </w:p>
    <w:p w14:paraId="4C11B98A" w14:textId="77777777" w:rsidR="00ED7079" w:rsidRDefault="00ED7079" w:rsidP="008C7679">
      <w:pPr>
        <w:pStyle w:val="Tre"/>
        <w:spacing w:before="60" w:after="6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Regulamin Dorocznego Konkursu </w:t>
      </w:r>
    </w:p>
    <w:p w14:paraId="5F07BF98" w14:textId="77777777" w:rsidR="00ED7079" w:rsidRDefault="00ED7079" w:rsidP="008C7679">
      <w:pPr>
        <w:pStyle w:val="Tre"/>
        <w:spacing w:before="60" w:after="6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 </w:t>
      </w:r>
    </w:p>
    <w:p w14:paraId="474E099A" w14:textId="77777777" w:rsidR="00ED7079" w:rsidRDefault="00ED7079" w:rsidP="008C7679">
      <w:pPr>
        <w:pStyle w:val="Tre"/>
        <w:spacing w:before="60" w:after="60" w:line="276" w:lineRule="auto"/>
        <w:jc w:val="center"/>
        <w:rPr>
          <w:rStyle w:val="Odwoaniedokomentarza1"/>
          <w:rFonts w:ascii="Calibri" w:hAnsi="Calibri" w:cs="Calibri"/>
          <w:b/>
          <w:bCs/>
          <w:color w:val="auto"/>
          <w:sz w:val="28"/>
          <w:szCs w:val="28"/>
        </w:rPr>
      </w:pPr>
      <w:r w:rsidRPr="00C2594B">
        <w:rPr>
          <w:rFonts w:ascii="Calibri" w:hAnsi="Calibri" w:cs="Calibri"/>
          <w:sz w:val="28"/>
          <w:szCs w:val="28"/>
        </w:rPr>
        <w:t>STYPENDIUM DLA KANDYDATÓW NA STUDIA ARCHITEKTONICZNE</w:t>
      </w:r>
      <w:r w:rsidR="00F62DB0" w:rsidRPr="00C2594B">
        <w:rPr>
          <w:rFonts w:ascii="Calibri" w:hAnsi="Calibri" w:cs="Calibri"/>
          <w:sz w:val="28"/>
          <w:szCs w:val="28"/>
        </w:rPr>
        <w:t xml:space="preserve"> – B6</w:t>
      </w:r>
    </w:p>
    <w:p w14:paraId="17D33B8E" w14:textId="77777777" w:rsidR="00ED7079" w:rsidRDefault="00BA2016" w:rsidP="008C7679">
      <w:pPr>
        <w:pStyle w:val="Tre"/>
        <w:spacing w:before="60" w:after="6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Style w:val="Odwoaniedokomentarza1"/>
          <w:rFonts w:ascii="Calibri" w:hAnsi="Calibri" w:cs="Calibri"/>
          <w:b/>
          <w:bCs/>
          <w:color w:val="auto"/>
          <w:sz w:val="28"/>
          <w:szCs w:val="28"/>
        </w:rPr>
        <w:t>„</w:t>
      </w:r>
      <w:r w:rsidR="00ED7079">
        <w:rPr>
          <w:rStyle w:val="Odwoaniedokomentarza1"/>
          <w:rFonts w:ascii="Calibri" w:hAnsi="Calibri" w:cs="Calibri"/>
          <w:b/>
          <w:bCs/>
          <w:color w:val="auto"/>
          <w:sz w:val="28"/>
          <w:szCs w:val="28"/>
        </w:rPr>
        <w:t>Regulamin”</w:t>
      </w:r>
    </w:p>
    <w:p w14:paraId="1DA06B90" w14:textId="77777777" w:rsidR="0048444B" w:rsidRPr="0048444B" w:rsidRDefault="0048444B" w:rsidP="008C7679">
      <w:pPr>
        <w:pStyle w:val="Tre"/>
        <w:spacing w:before="60" w:after="60" w:line="276" w:lineRule="auto"/>
        <w:jc w:val="center"/>
        <w:rPr>
          <w:rFonts w:ascii="Calibri" w:hAnsi="Calibri" w:cs="Calibri"/>
          <w:sz w:val="200"/>
          <w:szCs w:val="200"/>
        </w:rPr>
      </w:pPr>
    </w:p>
    <w:p w14:paraId="2E4B36E6" w14:textId="77777777" w:rsidR="00ED7079" w:rsidRPr="00397E3C" w:rsidRDefault="00ED7079" w:rsidP="008C7679">
      <w:pPr>
        <w:pStyle w:val="Tre"/>
        <w:spacing w:before="60" w:after="60" w:line="276" w:lineRule="auto"/>
        <w:jc w:val="center"/>
        <w:rPr>
          <w:rFonts w:ascii="Calibri" w:hAnsi="Calibri" w:cs="Calibri"/>
        </w:rPr>
      </w:pPr>
      <w:r w:rsidRPr="00397E3C">
        <w:rPr>
          <w:rFonts w:ascii="Calibri" w:hAnsi="Calibri" w:cs="Calibri"/>
        </w:rPr>
        <w:t>uchwalony</w:t>
      </w:r>
    </w:p>
    <w:p w14:paraId="1685E941" w14:textId="77777777" w:rsidR="00ED7079" w:rsidRPr="00397E3C" w:rsidRDefault="00ED7079" w:rsidP="008C7679">
      <w:pPr>
        <w:pStyle w:val="Tre"/>
        <w:spacing w:before="60" w:after="60" w:line="276" w:lineRule="auto"/>
        <w:jc w:val="center"/>
        <w:rPr>
          <w:rFonts w:ascii="Calibri" w:hAnsi="Calibri" w:cs="Calibri"/>
        </w:rPr>
      </w:pPr>
      <w:r w:rsidRPr="00397E3C">
        <w:rPr>
          <w:rFonts w:ascii="Calibri" w:hAnsi="Calibri" w:cs="Calibri"/>
        </w:rPr>
        <w:t xml:space="preserve">przez Zarząd Fundacji im. Karoliny </w:t>
      </w:r>
      <w:proofErr w:type="spellStart"/>
      <w:r w:rsidRPr="00397E3C">
        <w:rPr>
          <w:rFonts w:ascii="Calibri" w:hAnsi="Calibri" w:cs="Calibri"/>
        </w:rPr>
        <w:t>Pacholewicz</w:t>
      </w:r>
      <w:proofErr w:type="spellEnd"/>
    </w:p>
    <w:p w14:paraId="2A5211F8" w14:textId="77777777" w:rsidR="00ED7079" w:rsidRPr="00397E3C" w:rsidRDefault="00ED7079" w:rsidP="008C7679">
      <w:pPr>
        <w:pStyle w:val="Tre"/>
        <w:spacing w:before="60" w:after="60" w:line="276" w:lineRule="auto"/>
        <w:jc w:val="center"/>
        <w:rPr>
          <w:rFonts w:ascii="Calibri" w:hAnsi="Calibri" w:cs="Calibri"/>
        </w:rPr>
      </w:pPr>
      <w:r w:rsidRPr="00397E3C">
        <w:rPr>
          <w:rFonts w:ascii="Calibri" w:hAnsi="Calibri" w:cs="Calibri"/>
        </w:rPr>
        <w:t xml:space="preserve">w dniu </w:t>
      </w:r>
      <w:r w:rsidR="004A02D2" w:rsidRPr="00397E3C">
        <w:rPr>
          <w:rFonts w:ascii="Calibri" w:hAnsi="Calibri" w:cs="Calibri"/>
        </w:rPr>
        <w:t>3</w:t>
      </w:r>
      <w:r w:rsidR="004A02D2">
        <w:rPr>
          <w:rFonts w:ascii="Calibri" w:hAnsi="Calibri" w:cs="Calibri"/>
        </w:rPr>
        <w:t>1</w:t>
      </w:r>
      <w:r w:rsidR="004A02D2" w:rsidRPr="00397E3C">
        <w:rPr>
          <w:rFonts w:ascii="Calibri" w:hAnsi="Calibri" w:cs="Calibri"/>
        </w:rPr>
        <w:t xml:space="preserve"> </w:t>
      </w:r>
      <w:r w:rsidRPr="00397E3C">
        <w:rPr>
          <w:rFonts w:ascii="Calibri" w:hAnsi="Calibri" w:cs="Calibri"/>
        </w:rPr>
        <w:t>sierpnia 2015 r.</w:t>
      </w:r>
    </w:p>
    <w:p w14:paraId="29882924" w14:textId="77777777" w:rsidR="00ED7079" w:rsidRPr="00397E3C" w:rsidRDefault="00ED7079" w:rsidP="008C7679">
      <w:pPr>
        <w:pStyle w:val="Tre"/>
        <w:pageBreakBefore/>
        <w:spacing w:before="60" w:after="60" w:line="276" w:lineRule="auto"/>
        <w:jc w:val="center"/>
        <w:rPr>
          <w:rFonts w:ascii="Calibri" w:hAnsi="Calibri" w:cs="Calibri"/>
        </w:rPr>
      </w:pPr>
    </w:p>
    <w:p w14:paraId="679F1FF2" w14:textId="77777777" w:rsidR="00ED7079" w:rsidRPr="00397E3C" w:rsidRDefault="00ED7079" w:rsidP="008C7679">
      <w:pPr>
        <w:spacing w:before="60" w:after="60" w:line="276" w:lineRule="auto"/>
        <w:rPr>
          <w:lang w:val="pl-PL"/>
        </w:rPr>
        <w:sectPr w:rsidR="00ED7079" w:rsidRPr="00397E3C" w:rsidSect="00276CCC">
          <w:footerReference w:type="default" r:id="rId9"/>
          <w:pgSz w:w="11906" w:h="16838"/>
          <w:pgMar w:top="1134" w:right="1134" w:bottom="1134" w:left="1134" w:header="709" w:footer="851" w:gutter="0"/>
          <w:cols w:space="708"/>
          <w:docGrid w:linePitch="600" w:charSpace="32768"/>
        </w:sectPr>
      </w:pPr>
    </w:p>
    <w:p w14:paraId="5E9966E5" w14:textId="77777777" w:rsidR="00ED7079" w:rsidRPr="00397E3C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="Calibri" w:hAnsi="Calibri" w:cs="Calibri"/>
          <w:b/>
          <w:bCs/>
        </w:rPr>
      </w:pPr>
    </w:p>
    <w:p w14:paraId="3E0D532E" w14:textId="77777777" w:rsidR="00ED7079" w:rsidRPr="00397E3C" w:rsidRDefault="00ED7079" w:rsidP="008C7679">
      <w:pPr>
        <w:pStyle w:val="Tre"/>
        <w:keepNext/>
        <w:spacing w:before="60" w:after="60" w:line="276" w:lineRule="auto"/>
        <w:jc w:val="center"/>
        <w:rPr>
          <w:rFonts w:ascii="Calibri" w:hAnsi="Calibri" w:cs="Calibri"/>
        </w:rPr>
      </w:pPr>
      <w:r w:rsidRPr="00397E3C">
        <w:rPr>
          <w:rFonts w:ascii="Calibri" w:hAnsi="Calibri" w:cs="Calibri"/>
          <w:b/>
          <w:bCs/>
        </w:rPr>
        <w:t>POSTANOWIENIA WSTĘPNE</w:t>
      </w:r>
    </w:p>
    <w:p w14:paraId="203CEC72" w14:textId="77777777" w:rsidR="00ED7079" w:rsidRPr="00397E3C" w:rsidRDefault="00ED7079" w:rsidP="008C7679">
      <w:pPr>
        <w:pStyle w:val="Tre"/>
        <w:numPr>
          <w:ilvl w:val="0"/>
          <w:numId w:val="20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397E3C">
        <w:rPr>
          <w:rFonts w:ascii="Calibri" w:hAnsi="Calibri" w:cs="Calibri"/>
        </w:rPr>
        <w:t>Doroczny Konkurs o Stypendium dla kandydatów na studia architektoniczne</w:t>
      </w:r>
      <w:r w:rsidR="0048444B">
        <w:rPr>
          <w:rFonts w:ascii="Calibri" w:hAnsi="Calibri" w:cs="Calibri"/>
        </w:rPr>
        <w:t xml:space="preserve"> </w:t>
      </w:r>
      <w:r w:rsidR="00032E03">
        <w:rPr>
          <w:rFonts w:ascii="Calibri" w:hAnsi="Calibri" w:cs="Calibri"/>
        </w:rPr>
        <w:t xml:space="preserve">- </w:t>
      </w:r>
      <w:r w:rsidR="0048444B">
        <w:rPr>
          <w:rFonts w:ascii="Calibri" w:hAnsi="Calibri" w:cs="Calibri"/>
        </w:rPr>
        <w:t>B6</w:t>
      </w:r>
      <w:r w:rsidRPr="00397E3C">
        <w:rPr>
          <w:rFonts w:ascii="Calibri" w:hAnsi="Calibri" w:cs="Calibri"/>
        </w:rPr>
        <w:t xml:space="preserve"> (</w:t>
      </w:r>
      <w:r w:rsidRPr="00397E3C">
        <w:rPr>
          <w:rFonts w:ascii="Calibri" w:hAnsi="Calibri" w:cs="Calibri"/>
          <w:b/>
        </w:rPr>
        <w:t>„Konkurs”</w:t>
      </w:r>
      <w:r w:rsidRPr="00397E3C">
        <w:rPr>
          <w:rFonts w:ascii="Calibri" w:hAnsi="Calibri" w:cs="Calibri"/>
        </w:rPr>
        <w:t xml:space="preserve">) organizowany jest przez Fundację im. Karoliny </w:t>
      </w:r>
      <w:proofErr w:type="spellStart"/>
      <w:r w:rsidRPr="00397E3C">
        <w:rPr>
          <w:rFonts w:ascii="Calibri" w:hAnsi="Calibri" w:cs="Calibri"/>
        </w:rPr>
        <w:t>Pacholewicz</w:t>
      </w:r>
      <w:proofErr w:type="spellEnd"/>
      <w:r w:rsidRPr="00397E3C">
        <w:rPr>
          <w:rFonts w:ascii="Calibri" w:hAnsi="Calibri" w:cs="Calibri"/>
        </w:rPr>
        <w:t>, z</w:t>
      </w:r>
      <w:r w:rsidR="008633A0" w:rsidRPr="00397E3C">
        <w:rPr>
          <w:rFonts w:ascii="Calibri" w:hAnsi="Calibri" w:cs="Calibri"/>
        </w:rPr>
        <w:t> </w:t>
      </w:r>
      <w:r w:rsidRPr="00397E3C">
        <w:rPr>
          <w:rFonts w:ascii="Calibri" w:hAnsi="Calibri" w:cs="Calibri"/>
        </w:rPr>
        <w:t>siedzibą w Krakowie, adres: ul.</w:t>
      </w:r>
      <w:r w:rsidR="00CB20CD">
        <w:rPr>
          <w:rFonts w:ascii="Calibri" w:hAnsi="Calibri" w:cs="Calibri"/>
        </w:rPr>
        <w:t> </w:t>
      </w:r>
      <w:proofErr w:type="spellStart"/>
      <w:r w:rsidRPr="00397E3C">
        <w:rPr>
          <w:rFonts w:ascii="Calibri" w:hAnsi="Calibri" w:cs="Calibri"/>
        </w:rPr>
        <w:t>Warszauera</w:t>
      </w:r>
      <w:proofErr w:type="spellEnd"/>
      <w:r w:rsidRPr="00397E3C">
        <w:rPr>
          <w:rFonts w:ascii="Calibri" w:hAnsi="Calibri" w:cs="Calibri"/>
        </w:rPr>
        <w:t xml:space="preserve"> 3/34, 31-057 Kraków, wpisaną do rejestru stowarzyszeń, innych organizacji społecznych i zawodowych, fundacji oraz samodzielnych publicznych zakładów opieki zdrowotnej oraz rejestru przedsiębiorców Krajowego Rejestru Sądowego prowadzonych przez Sąd Rejonowy dla Krakowa – Śródmieścia w Krakowie, XI</w:t>
      </w:r>
      <w:r w:rsidR="008633A0" w:rsidRPr="00397E3C">
        <w:rPr>
          <w:rFonts w:ascii="Calibri" w:hAnsi="Calibri" w:cs="Calibri"/>
        </w:rPr>
        <w:t> </w:t>
      </w:r>
      <w:r w:rsidRPr="00397E3C">
        <w:rPr>
          <w:rFonts w:ascii="Calibri" w:hAnsi="Calibri" w:cs="Calibri"/>
        </w:rPr>
        <w:t>Wydział Gospodarczy Krajowego Rejestru Sądowego pod nr KRS: 564279, NIP: 6762490112 (</w:t>
      </w:r>
      <w:r w:rsidRPr="00397E3C">
        <w:rPr>
          <w:rFonts w:ascii="Calibri" w:hAnsi="Calibri" w:cs="Calibri"/>
          <w:b/>
        </w:rPr>
        <w:t>„Fundacja”</w:t>
      </w:r>
      <w:r w:rsidRPr="00397E3C">
        <w:rPr>
          <w:rFonts w:ascii="Calibri" w:hAnsi="Calibri" w:cs="Calibri"/>
        </w:rPr>
        <w:t>) oraz Tomasza Smugę prowadzącego działalność gospodarczą pod firmą „Tomasz Smuga Czarny Biały”, adres do doręczeń: Słomczyńskiego 20 lok. 34, 31-234 Kraków (</w:t>
      </w:r>
      <w:r w:rsidRPr="00397E3C">
        <w:rPr>
          <w:rFonts w:ascii="Calibri" w:hAnsi="Calibri" w:cs="Calibri"/>
          <w:b/>
        </w:rPr>
        <w:t>„Współorganizator”</w:t>
      </w:r>
      <w:r w:rsidRPr="00397E3C">
        <w:rPr>
          <w:rFonts w:ascii="Calibri" w:hAnsi="Calibri" w:cs="Calibri"/>
        </w:rPr>
        <w:t>), prowadzącego Szkołę Rysunku Czarny Biały w Krakowie, pod adresem Mały Rynek 2/2, 31-041 Kraków (www.czarnybialy.com.pl) (</w:t>
      </w:r>
      <w:r w:rsidRPr="00397E3C">
        <w:rPr>
          <w:rFonts w:ascii="Calibri" w:hAnsi="Calibri" w:cs="Calibri"/>
          <w:b/>
        </w:rPr>
        <w:t>„Szkoła”</w:t>
      </w:r>
      <w:r w:rsidRPr="00397E3C">
        <w:rPr>
          <w:rFonts w:ascii="Calibri" w:hAnsi="Calibri" w:cs="Calibri"/>
        </w:rPr>
        <w:t xml:space="preserve">). </w:t>
      </w:r>
    </w:p>
    <w:p w14:paraId="5C4797FF" w14:textId="77777777" w:rsidR="00ED7079" w:rsidRPr="00397E3C" w:rsidRDefault="00ED7079" w:rsidP="008C7679">
      <w:pPr>
        <w:pStyle w:val="Tre"/>
        <w:numPr>
          <w:ilvl w:val="0"/>
          <w:numId w:val="20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397E3C">
        <w:rPr>
          <w:rFonts w:ascii="Calibri" w:hAnsi="Calibri" w:cs="Calibri"/>
        </w:rPr>
        <w:t xml:space="preserve">Fundacja oraz Współorganizator zwani są dalej łącznie </w:t>
      </w:r>
      <w:r w:rsidRPr="00397E3C">
        <w:rPr>
          <w:rFonts w:ascii="Calibri" w:hAnsi="Calibri" w:cs="Calibri"/>
          <w:b/>
        </w:rPr>
        <w:t>„Organizatorem”</w:t>
      </w:r>
      <w:r w:rsidRPr="00397E3C">
        <w:rPr>
          <w:rFonts w:ascii="Calibri" w:hAnsi="Calibri" w:cs="Calibri"/>
        </w:rPr>
        <w:t>. Fundacja i</w:t>
      </w:r>
      <w:r w:rsidR="008633A0" w:rsidRPr="00397E3C">
        <w:rPr>
          <w:rFonts w:ascii="Calibri" w:hAnsi="Calibri" w:cs="Calibri"/>
        </w:rPr>
        <w:t> </w:t>
      </w:r>
      <w:r w:rsidRPr="00397E3C">
        <w:rPr>
          <w:rFonts w:ascii="Calibri" w:hAnsi="Calibri" w:cs="Calibri"/>
        </w:rPr>
        <w:t>Współorganizator ponoszą solidarną odpowiedzialność za wynikające z Regulaminu zobowiązania Organizatora, jak też są solidarnymi wierzycielami co do wynikających z</w:t>
      </w:r>
      <w:r w:rsidR="008633A0" w:rsidRPr="00397E3C">
        <w:rPr>
          <w:rFonts w:ascii="Calibri" w:hAnsi="Calibri" w:cs="Calibri"/>
        </w:rPr>
        <w:t> </w:t>
      </w:r>
      <w:r w:rsidRPr="00397E3C">
        <w:rPr>
          <w:rFonts w:ascii="Calibri" w:hAnsi="Calibri" w:cs="Calibri"/>
        </w:rPr>
        <w:t>Regulaminu świadczeń na rzecz Organizatora. Działanie Fundacji lub Współorganizatora jest uważane za działanie Organizatora.</w:t>
      </w:r>
    </w:p>
    <w:p w14:paraId="419EEF86" w14:textId="77777777" w:rsidR="007D1881" w:rsidRPr="00397E3C" w:rsidRDefault="00ED7079" w:rsidP="008C7679">
      <w:pPr>
        <w:pStyle w:val="Tre"/>
        <w:numPr>
          <w:ilvl w:val="0"/>
          <w:numId w:val="20"/>
        </w:numPr>
        <w:spacing w:before="60" w:after="60" w:line="276" w:lineRule="auto"/>
        <w:ind w:left="0" w:hanging="426"/>
        <w:jc w:val="both"/>
      </w:pPr>
      <w:r w:rsidRPr="00397E3C">
        <w:rPr>
          <w:rFonts w:ascii="Calibri" w:hAnsi="Calibri" w:cs="Calibri"/>
        </w:rPr>
        <w:t xml:space="preserve">Nagrodą w Konkursie jest stypendium realizowane w formie </w:t>
      </w:r>
      <w:r w:rsidR="0065566D" w:rsidRPr="00397E3C">
        <w:rPr>
          <w:rFonts w:ascii="Calibri" w:hAnsi="Calibri" w:cs="Calibri"/>
        </w:rPr>
        <w:t xml:space="preserve">nieodpłatnego </w:t>
      </w:r>
      <w:r w:rsidRPr="00397E3C">
        <w:rPr>
          <w:rFonts w:ascii="Calibri" w:hAnsi="Calibri" w:cs="Calibri"/>
        </w:rPr>
        <w:t>kursu r</w:t>
      </w:r>
      <w:r w:rsidR="0048444B">
        <w:rPr>
          <w:rFonts w:ascii="Calibri" w:hAnsi="Calibri" w:cs="Calibri"/>
        </w:rPr>
        <w:t>ysunku, prowadzonego w Szkole w</w:t>
      </w:r>
      <w:r w:rsidR="00FA5C91" w:rsidRPr="00397E3C">
        <w:rPr>
          <w:rFonts w:ascii="Calibri" w:hAnsi="Calibri" w:cs="Calibri"/>
        </w:rPr>
        <w:t xml:space="preserve"> roku szkolnym rozpoczynającym się w roku kalenda</w:t>
      </w:r>
      <w:r w:rsidR="00032E03">
        <w:rPr>
          <w:rFonts w:ascii="Calibri" w:hAnsi="Calibri" w:cs="Calibri"/>
        </w:rPr>
        <w:t>rzowym rozstrzygnięcia Konkursu</w:t>
      </w:r>
      <w:r w:rsidR="00AC042D" w:rsidRPr="00397E3C">
        <w:rPr>
          <w:rFonts w:ascii="Calibri" w:hAnsi="Calibri" w:cs="Calibri"/>
        </w:rPr>
        <w:t xml:space="preserve"> </w:t>
      </w:r>
      <w:r w:rsidRPr="00397E3C">
        <w:rPr>
          <w:rFonts w:ascii="Calibri" w:hAnsi="Calibri" w:cs="Calibri"/>
        </w:rPr>
        <w:t>(</w:t>
      </w:r>
      <w:r w:rsidRPr="00397E3C">
        <w:rPr>
          <w:rFonts w:ascii="Calibri" w:hAnsi="Calibri" w:cs="Calibri"/>
          <w:b/>
          <w:bCs/>
        </w:rPr>
        <w:t>„Stypendium”</w:t>
      </w:r>
      <w:r w:rsidRPr="00397E3C">
        <w:rPr>
          <w:rFonts w:ascii="Calibri" w:hAnsi="Calibri" w:cs="Calibri"/>
        </w:rPr>
        <w:t>).</w:t>
      </w:r>
      <w:r w:rsidR="0065566D" w:rsidRPr="00397E3C">
        <w:rPr>
          <w:rFonts w:ascii="Calibri" w:hAnsi="Calibri" w:cs="Calibri"/>
        </w:rPr>
        <w:t xml:space="preserve"> </w:t>
      </w:r>
      <w:r w:rsidR="00F6102F">
        <w:rPr>
          <w:rFonts w:ascii="Calibri" w:hAnsi="Calibri" w:cs="Calibri"/>
        </w:rPr>
        <w:t>Zajęcia kursu rysunku w ramach Stypendium odbywają</w:t>
      </w:r>
      <w:r w:rsidR="00032E03">
        <w:rPr>
          <w:rFonts w:ascii="Calibri" w:hAnsi="Calibri" w:cs="Calibri"/>
        </w:rPr>
        <w:t xml:space="preserve"> się od września do maja.</w:t>
      </w:r>
    </w:p>
    <w:p w14:paraId="0957B203" w14:textId="77777777" w:rsidR="00397E3C" w:rsidRPr="00397E3C" w:rsidRDefault="00ED7079" w:rsidP="008C7679">
      <w:pPr>
        <w:pStyle w:val="Tre"/>
        <w:numPr>
          <w:ilvl w:val="0"/>
          <w:numId w:val="20"/>
        </w:numPr>
        <w:spacing w:before="60" w:after="60" w:line="276" w:lineRule="auto"/>
        <w:ind w:left="0" w:hanging="426"/>
        <w:jc w:val="both"/>
      </w:pPr>
      <w:r w:rsidRPr="00397E3C">
        <w:rPr>
          <w:rFonts w:ascii="Calibri" w:hAnsi="Calibri" w:cs="Calibri"/>
        </w:rPr>
        <w:t>Pierwsza edycja Konkursu trwa od</w:t>
      </w:r>
      <w:r w:rsidR="00397E3C" w:rsidRPr="00397E3C">
        <w:rPr>
          <w:rFonts w:ascii="Calibri" w:hAnsi="Calibri" w:cs="Calibri"/>
        </w:rPr>
        <w:t xml:space="preserve"> 1 </w:t>
      </w:r>
      <w:r w:rsidR="004A02D2">
        <w:rPr>
          <w:rFonts w:ascii="Calibri" w:hAnsi="Calibri" w:cs="Calibri"/>
        </w:rPr>
        <w:t>września</w:t>
      </w:r>
      <w:r w:rsidR="004A02D2" w:rsidRPr="00397E3C">
        <w:rPr>
          <w:rFonts w:ascii="Calibri" w:hAnsi="Calibri" w:cs="Calibri"/>
        </w:rPr>
        <w:t xml:space="preserve"> </w:t>
      </w:r>
      <w:r w:rsidR="00397E3C" w:rsidRPr="00397E3C">
        <w:rPr>
          <w:rFonts w:ascii="Calibri" w:hAnsi="Calibri" w:cs="Calibri"/>
        </w:rPr>
        <w:t>2015 roku do 25 września 2015 r.</w:t>
      </w:r>
      <w:r w:rsidRPr="00397E3C">
        <w:rPr>
          <w:rFonts w:ascii="Calibri" w:hAnsi="Calibri" w:cs="Calibri"/>
        </w:rPr>
        <w:t xml:space="preserve"> </w:t>
      </w:r>
    </w:p>
    <w:p w14:paraId="0454D7C3" w14:textId="77777777" w:rsidR="007D1881" w:rsidRDefault="00ED7079" w:rsidP="008C7679">
      <w:pPr>
        <w:pStyle w:val="Tre"/>
        <w:numPr>
          <w:ilvl w:val="0"/>
          <w:numId w:val="20"/>
        </w:numPr>
        <w:spacing w:before="60" w:after="60" w:line="276" w:lineRule="auto"/>
        <w:ind w:left="0" w:hanging="426"/>
        <w:jc w:val="both"/>
      </w:pPr>
      <w:r w:rsidRPr="00397E3C">
        <w:rPr>
          <w:rFonts w:ascii="Calibri" w:hAnsi="Calibri" w:cs="Calibri"/>
        </w:rPr>
        <w:t>Konkurs odbywa się zgodnie z harmonogramem</w:t>
      </w:r>
      <w:r w:rsidR="00AC042D" w:rsidRPr="00397E3C">
        <w:rPr>
          <w:rFonts w:ascii="Calibri" w:hAnsi="Calibri" w:cs="Calibri"/>
        </w:rPr>
        <w:t xml:space="preserve"> danej edycji Konkursu</w:t>
      </w:r>
      <w:r w:rsidRPr="00397E3C">
        <w:rPr>
          <w:rFonts w:ascii="Calibri" w:hAnsi="Calibri" w:cs="Calibri"/>
        </w:rPr>
        <w:t xml:space="preserve"> (</w:t>
      </w:r>
      <w:r w:rsidRPr="00397E3C">
        <w:rPr>
          <w:rFonts w:ascii="Calibri" w:hAnsi="Calibri" w:cs="Calibri"/>
          <w:b/>
          <w:bCs/>
        </w:rPr>
        <w:t>„Harmonogram”</w:t>
      </w:r>
      <w:r w:rsidRPr="00397E3C">
        <w:rPr>
          <w:rFonts w:ascii="Calibri" w:hAnsi="Calibri" w:cs="Calibri"/>
        </w:rPr>
        <w:t>) stanowiącym Załącznik nr 1 do Regulaminu.</w:t>
      </w:r>
    </w:p>
    <w:p w14:paraId="45E60FEF" w14:textId="77777777" w:rsidR="007D1881" w:rsidRPr="007D1881" w:rsidRDefault="00ED7079" w:rsidP="008C7679">
      <w:pPr>
        <w:pStyle w:val="Tre"/>
        <w:numPr>
          <w:ilvl w:val="0"/>
          <w:numId w:val="20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7D1881">
        <w:rPr>
          <w:rFonts w:ascii="Calibri" w:hAnsi="Calibri" w:cs="Calibri"/>
        </w:rPr>
        <w:t xml:space="preserve">Konkurs podzielony jest na dwie kategorie wiekowe. Organizator Konkursu najpóźniej w dniu ogłoszenia Konkursu określi ilość </w:t>
      </w:r>
      <w:r w:rsidR="00BA2016">
        <w:rPr>
          <w:rFonts w:ascii="Calibri" w:hAnsi="Calibri" w:cs="Calibri"/>
        </w:rPr>
        <w:t>S</w:t>
      </w:r>
      <w:r w:rsidRPr="007D1881">
        <w:rPr>
          <w:rFonts w:ascii="Calibri" w:hAnsi="Calibri" w:cs="Calibri"/>
        </w:rPr>
        <w:t>typendiów w danej kategorii przyznawanych w danej edycji Konkursu.</w:t>
      </w:r>
    </w:p>
    <w:p w14:paraId="25FE113A" w14:textId="77777777" w:rsidR="007D1881" w:rsidRPr="007D1881" w:rsidRDefault="00ED7079" w:rsidP="008C7679">
      <w:pPr>
        <w:pStyle w:val="Tre"/>
        <w:numPr>
          <w:ilvl w:val="0"/>
          <w:numId w:val="20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7D1881">
        <w:rPr>
          <w:rFonts w:ascii="Calibri" w:hAnsi="Calibri" w:cs="Calibri"/>
        </w:rPr>
        <w:t xml:space="preserve">Stypendium otrzymuje określona </w:t>
      </w:r>
      <w:r w:rsidR="00BA2016">
        <w:rPr>
          <w:rFonts w:ascii="Calibri" w:hAnsi="Calibri" w:cs="Calibri"/>
        </w:rPr>
        <w:t xml:space="preserve">liczba </w:t>
      </w:r>
      <w:r w:rsidRPr="007D1881">
        <w:rPr>
          <w:rFonts w:ascii="Calibri" w:hAnsi="Calibri" w:cs="Calibri"/>
        </w:rPr>
        <w:t xml:space="preserve">laureatów wyłonionych w </w:t>
      </w:r>
      <w:r w:rsidR="00BA2016">
        <w:rPr>
          <w:rFonts w:ascii="Calibri" w:hAnsi="Calibri" w:cs="Calibri"/>
        </w:rPr>
        <w:t>Konkursie</w:t>
      </w:r>
      <w:r w:rsidRPr="007D1881">
        <w:rPr>
          <w:rFonts w:ascii="Calibri" w:hAnsi="Calibri" w:cs="Calibri"/>
        </w:rPr>
        <w:t>, na warunkach i</w:t>
      </w:r>
      <w:r w:rsidR="008633A0">
        <w:rPr>
          <w:rFonts w:ascii="Calibri" w:hAnsi="Calibri" w:cs="Calibri"/>
        </w:rPr>
        <w:t> </w:t>
      </w:r>
      <w:r w:rsidRPr="007D1881">
        <w:rPr>
          <w:rFonts w:ascii="Calibri" w:hAnsi="Calibri" w:cs="Calibri"/>
        </w:rPr>
        <w:t>w</w:t>
      </w:r>
      <w:r w:rsidR="001D61C7">
        <w:rPr>
          <w:rFonts w:ascii="Calibri" w:hAnsi="Calibri" w:cs="Calibri"/>
        </w:rPr>
        <w:t> </w:t>
      </w:r>
      <w:r w:rsidR="00F6102F">
        <w:rPr>
          <w:rFonts w:ascii="Calibri" w:hAnsi="Calibri" w:cs="Calibri"/>
        </w:rPr>
        <w:t>trybie określonych</w:t>
      </w:r>
      <w:r w:rsidRPr="007D1881">
        <w:rPr>
          <w:rFonts w:ascii="Calibri" w:hAnsi="Calibri" w:cs="Calibri"/>
        </w:rPr>
        <w:t xml:space="preserve"> Regulaminem. </w:t>
      </w:r>
    </w:p>
    <w:p w14:paraId="1EE7A9E6" w14:textId="77777777" w:rsidR="00ED7079" w:rsidRDefault="00ED7079" w:rsidP="008C7679">
      <w:pPr>
        <w:pStyle w:val="Tre"/>
        <w:numPr>
          <w:ilvl w:val="0"/>
          <w:numId w:val="20"/>
        </w:numPr>
        <w:spacing w:before="60" w:after="60" w:line="276" w:lineRule="auto"/>
        <w:ind w:left="0" w:hanging="426"/>
        <w:jc w:val="both"/>
      </w:pPr>
      <w:r w:rsidRPr="007D1881">
        <w:rPr>
          <w:rFonts w:ascii="Calibri" w:hAnsi="Calibri" w:cs="Calibri"/>
        </w:rPr>
        <w:t>Udział w konkursie jest bezpłatny. Organizator nie</w:t>
      </w:r>
      <w:r w:rsidR="00F6102F">
        <w:rPr>
          <w:rFonts w:ascii="Calibri" w:hAnsi="Calibri" w:cs="Calibri"/>
        </w:rPr>
        <w:t xml:space="preserve"> pokrywa kosztów przygotowania Prac K</w:t>
      </w:r>
      <w:r w:rsidRPr="007D1881">
        <w:rPr>
          <w:rFonts w:ascii="Calibri" w:hAnsi="Calibri" w:cs="Calibri"/>
        </w:rPr>
        <w:t xml:space="preserve">onkursowych ani innych kosztów czynności faktycznych podejmowanych przez Uczestnika powiązanych z wzięciem udziału w Konkursie w tym m.in.: kosztów wykonania </w:t>
      </w:r>
      <w:r w:rsidR="00F6102F">
        <w:rPr>
          <w:rFonts w:ascii="Calibri" w:hAnsi="Calibri" w:cs="Calibri"/>
        </w:rPr>
        <w:t>Pracy Konkursowej</w:t>
      </w:r>
      <w:r w:rsidRPr="007D1881">
        <w:rPr>
          <w:rFonts w:ascii="Calibri" w:hAnsi="Calibri" w:cs="Calibri"/>
        </w:rPr>
        <w:t>, przesyłki zgłoszenia oraz korzystania z Internetu.</w:t>
      </w:r>
    </w:p>
    <w:p w14:paraId="386DAF80" w14:textId="77777777" w:rsidR="00ED7079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="Calibri" w:hAnsi="Calibri" w:cs="Calibri"/>
          <w:b/>
          <w:bCs/>
        </w:rPr>
      </w:pPr>
    </w:p>
    <w:p w14:paraId="62F29E42" w14:textId="77777777" w:rsidR="00ED7079" w:rsidRDefault="00ED7079" w:rsidP="008C7679">
      <w:pPr>
        <w:pStyle w:val="Tre"/>
        <w:keepNext/>
        <w:spacing w:before="60" w:after="6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WARUNKI UCZESTNICTWA I ZGŁASZANIE PRAC</w:t>
      </w:r>
    </w:p>
    <w:p w14:paraId="10AE453D" w14:textId="77777777" w:rsidR="00ED7079" w:rsidRDefault="007D1881" w:rsidP="008C7679">
      <w:pPr>
        <w:pStyle w:val="Tre"/>
        <w:numPr>
          <w:ilvl w:val="0"/>
          <w:numId w:val="21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ED7079">
        <w:rPr>
          <w:rFonts w:ascii="Calibri" w:hAnsi="Calibri" w:cs="Calibri"/>
        </w:rPr>
        <w:t xml:space="preserve"> kategorii „</w:t>
      </w:r>
      <w:r w:rsidR="00AC042D">
        <w:rPr>
          <w:rFonts w:ascii="Calibri" w:hAnsi="Calibri" w:cs="Calibri"/>
        </w:rPr>
        <w:t>G</w:t>
      </w:r>
      <w:r w:rsidR="00ED7079">
        <w:rPr>
          <w:rFonts w:ascii="Calibri" w:hAnsi="Calibri" w:cs="Calibri"/>
        </w:rPr>
        <w:t xml:space="preserve">imnazjum” Konkursu uczestniczyć może każdy uczeń, uczęszczający lub promowany do klas 1 – </w:t>
      </w:r>
      <w:r w:rsidR="00FA5C91">
        <w:rPr>
          <w:rFonts w:ascii="Calibri" w:hAnsi="Calibri" w:cs="Calibri"/>
        </w:rPr>
        <w:t xml:space="preserve">3 </w:t>
      </w:r>
      <w:r w:rsidR="00ED7079">
        <w:rPr>
          <w:rFonts w:ascii="Calibri" w:hAnsi="Calibri" w:cs="Calibri"/>
        </w:rPr>
        <w:t>gimnazjum</w:t>
      </w:r>
      <w:r w:rsidR="00BA2016">
        <w:rPr>
          <w:rFonts w:ascii="Calibri" w:hAnsi="Calibri" w:cs="Calibri"/>
        </w:rPr>
        <w:t>.</w:t>
      </w:r>
    </w:p>
    <w:p w14:paraId="08A2E0EC" w14:textId="77777777" w:rsidR="00BA2016" w:rsidRDefault="00ED7079" w:rsidP="008C7679">
      <w:pPr>
        <w:pStyle w:val="Tre"/>
        <w:numPr>
          <w:ilvl w:val="0"/>
          <w:numId w:val="21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kategorii „</w:t>
      </w:r>
      <w:r w:rsidR="004A02D2">
        <w:rPr>
          <w:rFonts w:ascii="Calibri" w:hAnsi="Calibri" w:cs="Calibri"/>
        </w:rPr>
        <w:t>Szkoła średnia</w:t>
      </w:r>
      <w:r>
        <w:rPr>
          <w:rFonts w:ascii="Calibri" w:hAnsi="Calibri" w:cs="Calibri"/>
        </w:rPr>
        <w:t>” Konkursu uczestniczyć może każdy uczeń uczęszczający lub promowany do liceum lub technikum</w:t>
      </w:r>
      <w:r w:rsidR="00BA2016">
        <w:rPr>
          <w:rFonts w:ascii="Calibri" w:hAnsi="Calibri" w:cs="Calibri"/>
        </w:rPr>
        <w:t>.</w:t>
      </w:r>
    </w:p>
    <w:p w14:paraId="6B9B7434" w14:textId="77777777" w:rsidR="007D1881" w:rsidRPr="000216D1" w:rsidRDefault="00BA2016" w:rsidP="008C7679">
      <w:pPr>
        <w:pStyle w:val="Tre"/>
        <w:numPr>
          <w:ilvl w:val="0"/>
          <w:numId w:val="21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Czasem rozstrzygającym o przydzieleniu do kategorii Konkursu jest dzień rozstrzygnięcia Konkursu (</w:t>
      </w:r>
      <w:r w:rsidRPr="000216D1">
        <w:rPr>
          <w:rFonts w:ascii="Calibri" w:hAnsi="Calibri" w:cs="Calibri"/>
        </w:rPr>
        <w:t>określony w Harmonogramie).</w:t>
      </w:r>
    </w:p>
    <w:p w14:paraId="45C5F11E" w14:textId="77777777" w:rsidR="007D1881" w:rsidRPr="000216D1" w:rsidRDefault="00F61BEB" w:rsidP="008C7679">
      <w:pPr>
        <w:pStyle w:val="Tre"/>
        <w:numPr>
          <w:ilvl w:val="0"/>
          <w:numId w:val="21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0216D1">
        <w:rPr>
          <w:rFonts w:ascii="Calibri" w:hAnsi="Calibri" w:cs="Calibri"/>
        </w:rPr>
        <w:t>Organizator dopuszcza do udziału w kategorii „</w:t>
      </w:r>
      <w:r w:rsidR="004A02D2" w:rsidRPr="000216D1">
        <w:rPr>
          <w:rFonts w:ascii="Calibri" w:hAnsi="Calibri" w:cs="Calibri"/>
        </w:rPr>
        <w:t>Szkoła średnia</w:t>
      </w:r>
      <w:r w:rsidRPr="000216D1">
        <w:rPr>
          <w:rFonts w:ascii="Calibri" w:hAnsi="Calibri" w:cs="Calibri"/>
        </w:rPr>
        <w:t>” także wszystkich zainteresowanych, którzy nie ukończyli 21 lat, a wykazują się zdanym egzaminem maturalnym.</w:t>
      </w:r>
    </w:p>
    <w:p w14:paraId="55BFDA0C" w14:textId="77777777" w:rsidR="007D1881" w:rsidRDefault="00ED7079" w:rsidP="008C7679">
      <w:pPr>
        <w:pStyle w:val="Tre"/>
        <w:numPr>
          <w:ilvl w:val="0"/>
          <w:numId w:val="21"/>
        </w:numPr>
        <w:spacing w:before="60" w:after="60" w:line="276" w:lineRule="auto"/>
        <w:ind w:left="0" w:hanging="426"/>
        <w:jc w:val="both"/>
      </w:pPr>
      <w:r w:rsidRPr="007D1881">
        <w:rPr>
          <w:rFonts w:ascii="Calibri" w:hAnsi="Calibri" w:cs="Calibri"/>
        </w:rPr>
        <w:lastRenderedPageBreak/>
        <w:t xml:space="preserve">W przypadku, gdy uczestnik Konkursu jest niepełnoletni lub jest ograniczony w zdolności do czynności prawnych, jego przedstawiciel ustawowy powinien wyrazić pisemną zgodę na uczestnictwo w Konkursie oraz akceptację Regulaminu na karcie identyfikacyjnej pod rygorem niezakwalifikowania uczestnika do Konkursu. </w:t>
      </w:r>
      <w:r w:rsidR="006D7F9F">
        <w:rPr>
          <w:rFonts w:ascii="Calibri" w:hAnsi="Calibri" w:cs="Calibri"/>
        </w:rPr>
        <w:t>Powyższa zgoda powinna zostać dostarczona Organizatorowi najpóźniej z</w:t>
      </w:r>
      <w:r w:rsidR="00293DE3">
        <w:rPr>
          <w:rFonts w:ascii="Calibri" w:hAnsi="Calibri" w:cs="Calibri"/>
        </w:rPr>
        <w:t> </w:t>
      </w:r>
      <w:r w:rsidR="006D7F9F">
        <w:rPr>
          <w:rFonts w:ascii="Calibri" w:hAnsi="Calibri" w:cs="Calibri"/>
        </w:rPr>
        <w:t xml:space="preserve">dniem określonym w Harmonogramie. </w:t>
      </w:r>
    </w:p>
    <w:p w14:paraId="3C1CE982" w14:textId="77777777" w:rsidR="007D1881" w:rsidRPr="007D1881" w:rsidRDefault="00ED7079" w:rsidP="008C7679">
      <w:pPr>
        <w:pStyle w:val="Tre"/>
        <w:numPr>
          <w:ilvl w:val="0"/>
          <w:numId w:val="21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7D1881">
        <w:rPr>
          <w:rFonts w:ascii="Calibri" w:hAnsi="Calibri" w:cs="Calibri"/>
        </w:rPr>
        <w:t xml:space="preserve">W Konkursie nie mogą brać udziału najbliżsi członkowie rodzin Organizatora, członków </w:t>
      </w:r>
      <w:r w:rsidR="0065566D">
        <w:rPr>
          <w:rFonts w:ascii="Calibri" w:hAnsi="Calibri" w:cs="Calibri"/>
        </w:rPr>
        <w:t>Sądu Konkursowego</w:t>
      </w:r>
      <w:r w:rsidRPr="0065566D">
        <w:rPr>
          <w:rFonts w:ascii="Calibri" w:hAnsi="Calibri" w:cs="Calibri"/>
        </w:rPr>
        <w:t>,</w:t>
      </w:r>
      <w:r w:rsidRPr="007D1881">
        <w:rPr>
          <w:rFonts w:ascii="Calibri" w:hAnsi="Calibri" w:cs="Calibri"/>
        </w:rPr>
        <w:t xml:space="preserve"> ani innych osób, które w jakikolwiek sposób brały udział w przygotowaniu i</w:t>
      </w:r>
      <w:r w:rsidR="008633A0">
        <w:rPr>
          <w:rFonts w:ascii="Calibri" w:hAnsi="Calibri" w:cs="Calibri"/>
        </w:rPr>
        <w:t> </w:t>
      </w:r>
      <w:r w:rsidRPr="007D1881">
        <w:rPr>
          <w:rFonts w:ascii="Calibri" w:hAnsi="Calibri" w:cs="Calibri"/>
        </w:rPr>
        <w:t>przeprowadzeniu Konkursu. Za członków rodzin w rozumieniu Regulaminu uważa się: zstępnych, rodzeństwo, małżonków i osoby pozostające w stosunku przysposobienia, a także pozostające w</w:t>
      </w:r>
      <w:r w:rsidR="00293DE3">
        <w:rPr>
          <w:rFonts w:ascii="Calibri" w:hAnsi="Calibri" w:cs="Calibri"/>
        </w:rPr>
        <w:t> </w:t>
      </w:r>
      <w:r w:rsidRPr="007D1881">
        <w:rPr>
          <w:rFonts w:ascii="Calibri" w:hAnsi="Calibri" w:cs="Calibri"/>
        </w:rPr>
        <w:t xml:space="preserve">związkach partnerskich z </w:t>
      </w:r>
      <w:r w:rsidR="00BE1A5A">
        <w:rPr>
          <w:rFonts w:ascii="Calibri" w:hAnsi="Calibri" w:cs="Calibri"/>
        </w:rPr>
        <w:t>tymi</w:t>
      </w:r>
      <w:r w:rsidRPr="007D1881">
        <w:rPr>
          <w:rFonts w:ascii="Calibri" w:hAnsi="Calibri" w:cs="Calibri"/>
        </w:rPr>
        <w:t xml:space="preserve"> osobami.</w:t>
      </w:r>
    </w:p>
    <w:p w14:paraId="3C36F053" w14:textId="77777777" w:rsidR="007D1881" w:rsidRPr="007D1881" w:rsidRDefault="00ED7079" w:rsidP="008C7679">
      <w:pPr>
        <w:pStyle w:val="Tre"/>
        <w:numPr>
          <w:ilvl w:val="0"/>
          <w:numId w:val="21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7D1881">
        <w:rPr>
          <w:rFonts w:ascii="Calibri" w:hAnsi="Calibri" w:cs="Calibri"/>
        </w:rPr>
        <w:t>Do Konkursu mogą być zgłaszane prace plastyczne wykonane samodzielnie przez uczestnika np.: rysunki, prace malarskie i graficzne (odręczne i komputerowe), fotografie oraz rzeźby, modele i inne formy przestrzenne (</w:t>
      </w:r>
      <w:r w:rsidRPr="007D1881">
        <w:rPr>
          <w:rFonts w:ascii="Calibri" w:hAnsi="Calibri" w:cs="Calibri"/>
          <w:b/>
          <w:bCs/>
        </w:rPr>
        <w:t>„Praca Konkursowa”</w:t>
      </w:r>
      <w:r w:rsidRPr="007D1881">
        <w:rPr>
          <w:rFonts w:ascii="Calibri" w:hAnsi="Calibri" w:cs="Calibri"/>
        </w:rPr>
        <w:t>).</w:t>
      </w:r>
    </w:p>
    <w:p w14:paraId="22AE80A9" w14:textId="77777777" w:rsidR="00ED7079" w:rsidRDefault="00ED7079" w:rsidP="008C7679">
      <w:pPr>
        <w:pStyle w:val="Tre"/>
        <w:numPr>
          <w:ilvl w:val="0"/>
          <w:numId w:val="21"/>
        </w:numPr>
        <w:spacing w:before="60" w:after="60" w:line="276" w:lineRule="auto"/>
        <w:ind w:left="0" w:hanging="426"/>
        <w:jc w:val="both"/>
      </w:pPr>
      <w:r w:rsidRPr="007D1881">
        <w:rPr>
          <w:rFonts w:ascii="Calibri" w:hAnsi="Calibri" w:cs="Calibri"/>
        </w:rPr>
        <w:t>Nie dopuszcza się prac zbiorowego autorstwa.</w:t>
      </w:r>
    </w:p>
    <w:p w14:paraId="1B8AAB70" w14:textId="77777777" w:rsidR="00ED7079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="Calibri" w:hAnsi="Calibri" w:cs="Calibri"/>
          <w:b/>
          <w:bCs/>
        </w:rPr>
      </w:pPr>
    </w:p>
    <w:p w14:paraId="31DFAB93" w14:textId="77777777" w:rsidR="00ED7079" w:rsidRDefault="00ED7079" w:rsidP="008C7679">
      <w:pPr>
        <w:pStyle w:val="Tre"/>
        <w:keepNext/>
        <w:spacing w:before="60" w:after="6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PYTANIA</w:t>
      </w:r>
    </w:p>
    <w:p w14:paraId="6CC5EF9B" w14:textId="77777777" w:rsidR="00ED7079" w:rsidRDefault="00ED7079" w:rsidP="008C7679">
      <w:pPr>
        <w:pStyle w:val="Tre"/>
        <w:numPr>
          <w:ilvl w:val="0"/>
          <w:numId w:val="22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Uczestnicy Konkursu mogą składać pytania dotyczące </w:t>
      </w:r>
      <w:r w:rsidR="0065566D">
        <w:rPr>
          <w:rFonts w:ascii="Calibri" w:hAnsi="Calibri" w:cs="Calibri"/>
        </w:rPr>
        <w:t>K</w:t>
      </w:r>
      <w:r>
        <w:rPr>
          <w:rFonts w:ascii="Calibri" w:hAnsi="Calibri" w:cs="Calibri"/>
        </w:rPr>
        <w:t>onkursu w terminie przewidzianym w</w:t>
      </w:r>
      <w:r w:rsidR="008633A0">
        <w:rPr>
          <w:rFonts w:ascii="Calibri" w:hAnsi="Calibri" w:cs="Calibri"/>
        </w:rPr>
        <w:t> </w:t>
      </w:r>
      <w:r>
        <w:rPr>
          <w:rFonts w:ascii="Calibri" w:hAnsi="Calibri" w:cs="Calibri"/>
        </w:rPr>
        <w:t>H</w:t>
      </w:r>
      <w:r w:rsidRPr="007D1881">
        <w:rPr>
          <w:rFonts w:ascii="Calibri" w:hAnsi="Calibri" w:cs="Calibri"/>
        </w:rPr>
        <w:t>armonogramie.</w:t>
      </w:r>
    </w:p>
    <w:p w14:paraId="0085F8E9" w14:textId="77777777" w:rsidR="00ED7079" w:rsidRDefault="00ED7079" w:rsidP="008C7679">
      <w:pPr>
        <w:pStyle w:val="Tre"/>
        <w:numPr>
          <w:ilvl w:val="0"/>
          <w:numId w:val="22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65566D">
        <w:rPr>
          <w:rFonts w:ascii="Calibri" w:hAnsi="Calibri" w:cs="Calibri"/>
        </w:rPr>
        <w:t xml:space="preserve">Pytania dotyczące Konkursu można składać </w:t>
      </w:r>
      <w:r w:rsidR="00EE34D8">
        <w:rPr>
          <w:rFonts w:ascii="Calibri" w:hAnsi="Calibri" w:cs="Calibri"/>
        </w:rPr>
        <w:t xml:space="preserve">drogą elektroniczną tj. za pomocą formularza na stronie internetowej Fundacji lub za pośrednictwem </w:t>
      </w:r>
      <w:r w:rsidRPr="0065566D">
        <w:rPr>
          <w:rFonts w:ascii="Calibri" w:hAnsi="Calibri" w:cs="Calibri"/>
        </w:rPr>
        <w:t>poczt</w:t>
      </w:r>
      <w:r w:rsidR="00EE34D8">
        <w:rPr>
          <w:rFonts w:ascii="Calibri" w:hAnsi="Calibri" w:cs="Calibri"/>
        </w:rPr>
        <w:t>y</w:t>
      </w:r>
      <w:r w:rsidRPr="0065566D">
        <w:rPr>
          <w:rFonts w:ascii="Calibri" w:hAnsi="Calibri" w:cs="Calibri"/>
        </w:rPr>
        <w:t xml:space="preserve"> elektroniczn</w:t>
      </w:r>
      <w:r w:rsidR="00EE34D8">
        <w:rPr>
          <w:rFonts w:ascii="Calibri" w:hAnsi="Calibri" w:cs="Calibri"/>
        </w:rPr>
        <w:t>ej</w:t>
      </w:r>
      <w:r w:rsidRPr="0065566D">
        <w:rPr>
          <w:rFonts w:ascii="Calibri" w:hAnsi="Calibri" w:cs="Calibri"/>
        </w:rPr>
        <w:t xml:space="preserve"> na adres: </w:t>
      </w:r>
      <w:hyperlink r:id="rId10" w:history="1">
        <w:r w:rsidR="0034419B" w:rsidRPr="00541FD5">
          <w:rPr>
            <w:rStyle w:val="Hipercze"/>
            <w:rFonts w:ascii="Calibri" w:hAnsi="Calibri"/>
          </w:rPr>
          <w:t>stypendiumB6@fundacjakaroliny.pl</w:t>
        </w:r>
      </w:hyperlink>
      <w:r w:rsidRPr="0065566D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w temacie należy wpisać: „Stypendium - pytania”).</w:t>
      </w:r>
    </w:p>
    <w:p w14:paraId="2EAAAFD4" w14:textId="77777777" w:rsidR="00ED7079" w:rsidRDefault="00ED7079" w:rsidP="008C7679">
      <w:pPr>
        <w:pStyle w:val="Tre"/>
        <w:numPr>
          <w:ilvl w:val="0"/>
          <w:numId w:val="22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pytania Organizator udzieli odpowiedzi w terminie do </w:t>
      </w:r>
      <w:r w:rsidR="00F61BEB" w:rsidRPr="000216D1">
        <w:rPr>
          <w:rFonts w:ascii="Calibri" w:hAnsi="Calibri" w:cs="Calibri"/>
        </w:rPr>
        <w:t>3 dni roboczych</w:t>
      </w:r>
      <w:r>
        <w:rPr>
          <w:rFonts w:ascii="Calibri" w:hAnsi="Calibri" w:cs="Calibri"/>
        </w:rPr>
        <w:t xml:space="preserve"> lecz nie później, niż 24 godziny przed ostatecznym terminem składania</w:t>
      </w:r>
      <w:r w:rsidR="0065566D">
        <w:rPr>
          <w:rFonts w:ascii="Calibri" w:hAnsi="Calibri" w:cs="Calibri"/>
        </w:rPr>
        <w:t xml:space="preserve"> Prac Konkursowych</w:t>
      </w:r>
      <w:r>
        <w:rPr>
          <w:rFonts w:ascii="Calibri" w:hAnsi="Calibri" w:cs="Calibri"/>
        </w:rPr>
        <w:t>, powiadamiając na stronie internetowej Fundacji o treści pytania i udzielonej odpowiedzi.</w:t>
      </w:r>
    </w:p>
    <w:p w14:paraId="65281FCC" w14:textId="77777777" w:rsidR="00ED7079" w:rsidRPr="007D1881" w:rsidRDefault="00ED7079" w:rsidP="008C7679">
      <w:pPr>
        <w:pStyle w:val="Tre"/>
        <w:numPr>
          <w:ilvl w:val="0"/>
          <w:numId w:val="22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Pytania złożone po terminie wskazanym w </w:t>
      </w:r>
      <w:r w:rsidR="0065566D">
        <w:rPr>
          <w:rFonts w:ascii="Calibri" w:hAnsi="Calibri" w:cs="Calibri"/>
        </w:rPr>
        <w:t>H</w:t>
      </w:r>
      <w:r>
        <w:rPr>
          <w:rFonts w:ascii="Calibri" w:hAnsi="Calibri" w:cs="Calibri"/>
        </w:rPr>
        <w:t>armonogramie nie będą rozpatrywane.</w:t>
      </w:r>
    </w:p>
    <w:p w14:paraId="4F58BAE6" w14:textId="77777777" w:rsidR="00ED7079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="Calibri" w:hAnsi="Calibri" w:cs="Calibri"/>
          <w:b/>
          <w:bCs/>
        </w:rPr>
      </w:pPr>
    </w:p>
    <w:p w14:paraId="1A06ED5D" w14:textId="77777777" w:rsidR="00ED7079" w:rsidRDefault="00ED7079" w:rsidP="008C7679">
      <w:pPr>
        <w:pStyle w:val="Tre"/>
        <w:keepNext/>
        <w:spacing w:before="60" w:after="60" w:line="276" w:lineRule="auto"/>
        <w:jc w:val="center"/>
      </w:pPr>
      <w:r>
        <w:rPr>
          <w:rFonts w:ascii="Calibri" w:hAnsi="Calibri" w:cs="Calibri"/>
          <w:b/>
          <w:bCs/>
        </w:rPr>
        <w:t>SKŁADANIE PRAC KONKURSOWYCH</w:t>
      </w:r>
    </w:p>
    <w:p w14:paraId="16CCBA2A" w14:textId="77777777" w:rsidR="00BE1A5A" w:rsidRDefault="00BE1A5A" w:rsidP="008C7679">
      <w:pPr>
        <w:pStyle w:val="Tre"/>
        <w:numPr>
          <w:ilvl w:val="0"/>
          <w:numId w:val="23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Zgłoszenia Pracy Konkursowej należy dokonać</w:t>
      </w:r>
      <w:r w:rsidR="00ED7079" w:rsidRPr="007D1881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 xml:space="preserve"> sposób opisany w Regulaminie w</w:t>
      </w:r>
      <w:r w:rsidR="001D61C7">
        <w:rPr>
          <w:rFonts w:ascii="Calibri" w:hAnsi="Calibri" w:cs="Calibri"/>
        </w:rPr>
        <w:t> </w:t>
      </w:r>
      <w:r w:rsidR="00ED7079" w:rsidRPr="007D1881">
        <w:rPr>
          <w:rFonts w:ascii="Calibri" w:hAnsi="Calibri" w:cs="Calibri"/>
        </w:rPr>
        <w:t>nieprzekraczalnym terminie określonym</w:t>
      </w:r>
      <w:r>
        <w:rPr>
          <w:rFonts w:ascii="Calibri" w:hAnsi="Calibri" w:cs="Calibri"/>
        </w:rPr>
        <w:t xml:space="preserve"> </w:t>
      </w:r>
      <w:r w:rsidR="00ED7079" w:rsidRPr="007D1881">
        <w:rPr>
          <w:rFonts w:ascii="Calibri" w:hAnsi="Calibri" w:cs="Calibri"/>
        </w:rPr>
        <w:t>w</w:t>
      </w:r>
      <w:r>
        <w:rPr>
          <w:rFonts w:ascii="Calibri" w:hAnsi="Calibri" w:cs="Calibri"/>
        </w:rPr>
        <w:t xml:space="preserve"> H</w:t>
      </w:r>
      <w:r w:rsidR="00ED7079" w:rsidRPr="007D1881">
        <w:rPr>
          <w:rFonts w:ascii="Calibri" w:hAnsi="Calibri" w:cs="Calibri"/>
        </w:rPr>
        <w:t>armonogramie</w:t>
      </w:r>
      <w:r>
        <w:rPr>
          <w:rFonts w:ascii="Calibri" w:hAnsi="Calibri" w:cs="Calibri"/>
        </w:rPr>
        <w:t>.</w:t>
      </w:r>
    </w:p>
    <w:p w14:paraId="470EABA2" w14:textId="77777777" w:rsidR="00BE1A5A" w:rsidRPr="00B243AF" w:rsidRDefault="00BE1A5A" w:rsidP="00BE1A5A">
      <w:pPr>
        <w:pStyle w:val="Tre"/>
        <w:numPr>
          <w:ilvl w:val="0"/>
          <w:numId w:val="23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Prace </w:t>
      </w:r>
      <w:r w:rsidRPr="00B243AF">
        <w:rPr>
          <w:rFonts w:ascii="Calibri" w:hAnsi="Calibri" w:cs="Calibri"/>
        </w:rPr>
        <w:t>Konkursowe można przesłać</w:t>
      </w:r>
      <w:r w:rsidR="00ED7079" w:rsidRPr="00B243AF">
        <w:rPr>
          <w:rFonts w:ascii="Calibri" w:hAnsi="Calibri" w:cs="Calibri"/>
        </w:rPr>
        <w:t xml:space="preserve"> drogą elektroniczną na adres: </w:t>
      </w:r>
      <w:hyperlink r:id="rId11" w:history="1">
        <w:r w:rsidR="0034419B" w:rsidRPr="00541FD5">
          <w:rPr>
            <w:rStyle w:val="Hipercze"/>
            <w:rFonts w:ascii="Calibri" w:hAnsi="Calibri"/>
          </w:rPr>
          <w:t>stypendiumB6@fundacjakaroliny.pl</w:t>
        </w:r>
      </w:hyperlink>
      <w:r w:rsidR="00ED7079" w:rsidRPr="00B243AF">
        <w:rPr>
          <w:rFonts w:ascii="Calibri" w:hAnsi="Calibri" w:cs="Calibri"/>
        </w:rPr>
        <w:t xml:space="preserve"> (w temacie należy wpisać: „Stypendium - wniosek”)</w:t>
      </w:r>
      <w:r w:rsidR="001464F4" w:rsidRPr="00B243AF">
        <w:rPr>
          <w:rFonts w:ascii="Calibri" w:hAnsi="Calibri" w:cs="Calibri"/>
        </w:rPr>
        <w:t xml:space="preserve"> albo poprzez przesłanie</w:t>
      </w:r>
      <w:r w:rsidR="001D61C7">
        <w:rPr>
          <w:rFonts w:ascii="Calibri" w:hAnsi="Calibri" w:cs="Calibri"/>
        </w:rPr>
        <w:t xml:space="preserve"> </w:t>
      </w:r>
      <w:r w:rsidR="001464F4" w:rsidRPr="00B243AF">
        <w:rPr>
          <w:rFonts w:ascii="Calibri" w:hAnsi="Calibri" w:cs="Calibri"/>
        </w:rPr>
        <w:t>na wskazany serwer FTP</w:t>
      </w:r>
      <w:r w:rsidR="00ED7079" w:rsidRPr="00B243AF">
        <w:rPr>
          <w:rFonts w:ascii="Calibri" w:hAnsi="Calibri" w:cs="Calibri"/>
        </w:rPr>
        <w:t>.</w:t>
      </w:r>
      <w:r w:rsidRPr="00B243AF">
        <w:rPr>
          <w:rFonts w:ascii="Calibri" w:hAnsi="Calibri" w:cs="Calibri"/>
        </w:rPr>
        <w:t xml:space="preserve"> Zgłoszenie do Konkursu za pośrednictwem poczty elektronicznej przyjmuje Sekretarz Organizacyjny potwierdzając jego prawidłowość drogą elektroniczną.</w:t>
      </w:r>
    </w:p>
    <w:p w14:paraId="18DB3F8B" w14:textId="77777777" w:rsidR="00ED7079" w:rsidRPr="00B243AF" w:rsidRDefault="00ED7079" w:rsidP="008C7679">
      <w:pPr>
        <w:pStyle w:val="Tre"/>
        <w:numPr>
          <w:ilvl w:val="0"/>
          <w:numId w:val="23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B243AF">
        <w:rPr>
          <w:rFonts w:ascii="Calibri" w:hAnsi="Calibri" w:cs="Calibri"/>
        </w:rPr>
        <w:t>Złożenie Pracy Konkursowej poprzedza rejestracja uczestnika na stronie Fundacji (dostępna w</w:t>
      </w:r>
      <w:r w:rsidR="008633A0" w:rsidRPr="00B243AF">
        <w:rPr>
          <w:rFonts w:ascii="Calibri" w:hAnsi="Calibri" w:cs="Calibri"/>
        </w:rPr>
        <w:t> </w:t>
      </w:r>
      <w:r w:rsidRPr="00B243AF">
        <w:rPr>
          <w:rFonts w:ascii="Calibri" w:hAnsi="Calibri" w:cs="Calibri"/>
        </w:rPr>
        <w:t>zakładce „Stypendia”).</w:t>
      </w:r>
    </w:p>
    <w:p w14:paraId="2E217B3C" w14:textId="77777777" w:rsidR="007D1881" w:rsidRPr="00B243AF" w:rsidRDefault="00ED7079" w:rsidP="00BE1A5A">
      <w:pPr>
        <w:pStyle w:val="Tre"/>
        <w:numPr>
          <w:ilvl w:val="0"/>
          <w:numId w:val="23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B243AF">
        <w:rPr>
          <w:rFonts w:ascii="Calibri" w:hAnsi="Calibri" w:cs="Calibri"/>
        </w:rPr>
        <w:t xml:space="preserve">Każdy uczestnik może zgłosić maksymalnie </w:t>
      </w:r>
      <w:r w:rsidR="0065566D" w:rsidRPr="00B243AF">
        <w:rPr>
          <w:rFonts w:ascii="Calibri" w:hAnsi="Calibri" w:cs="Calibri"/>
        </w:rPr>
        <w:t>do 20</w:t>
      </w:r>
      <w:r w:rsidRPr="00B243AF">
        <w:rPr>
          <w:rFonts w:ascii="Calibri" w:hAnsi="Calibri" w:cs="Calibri"/>
        </w:rPr>
        <w:t xml:space="preserve"> Prac Konkursowych</w:t>
      </w:r>
      <w:r w:rsidR="00EE34D8" w:rsidRPr="00B243AF">
        <w:rPr>
          <w:rFonts w:ascii="Calibri" w:hAnsi="Calibri" w:cs="Calibri"/>
        </w:rPr>
        <w:t>, wchodzących w skład maksymalnie jednego Portfolio.</w:t>
      </w:r>
      <w:r w:rsidR="006B7720" w:rsidRPr="00B243AF">
        <w:rPr>
          <w:rFonts w:ascii="Calibri" w:hAnsi="Calibri" w:cs="Calibri"/>
        </w:rPr>
        <w:t xml:space="preserve"> Zgłoszenie otrzymane</w:t>
      </w:r>
      <w:r w:rsidRPr="00B243AF">
        <w:rPr>
          <w:rFonts w:ascii="Calibri" w:hAnsi="Calibri" w:cs="Calibri"/>
        </w:rPr>
        <w:t xml:space="preserve"> po terminie wskazanym w</w:t>
      </w:r>
      <w:r w:rsidR="001D61C7">
        <w:rPr>
          <w:rFonts w:ascii="Calibri" w:hAnsi="Calibri" w:cs="Calibri"/>
        </w:rPr>
        <w:t> </w:t>
      </w:r>
      <w:r w:rsidRPr="00B243AF">
        <w:rPr>
          <w:rFonts w:ascii="Calibri" w:hAnsi="Calibri" w:cs="Calibri"/>
        </w:rPr>
        <w:t xml:space="preserve">Harmonogramie lub zgłoszenie niekompletne </w:t>
      </w:r>
      <w:r w:rsidR="0065566D" w:rsidRPr="00B243AF">
        <w:rPr>
          <w:rFonts w:ascii="Calibri" w:hAnsi="Calibri" w:cs="Calibri"/>
        </w:rPr>
        <w:t xml:space="preserve">nie </w:t>
      </w:r>
      <w:r w:rsidRPr="00B243AF">
        <w:rPr>
          <w:rFonts w:ascii="Calibri" w:hAnsi="Calibri" w:cs="Calibri"/>
        </w:rPr>
        <w:t>będzie rozpatrywane.</w:t>
      </w:r>
    </w:p>
    <w:p w14:paraId="55816810" w14:textId="77777777" w:rsidR="007D1881" w:rsidRDefault="00ED7079" w:rsidP="008C7679">
      <w:pPr>
        <w:pStyle w:val="Tre"/>
        <w:numPr>
          <w:ilvl w:val="0"/>
          <w:numId w:val="23"/>
        </w:numPr>
        <w:spacing w:before="60" w:after="60" w:line="276" w:lineRule="auto"/>
        <w:ind w:left="0" w:hanging="426"/>
        <w:jc w:val="both"/>
      </w:pPr>
      <w:r w:rsidRPr="00B243AF">
        <w:rPr>
          <w:rFonts w:ascii="Calibri" w:hAnsi="Calibri" w:cs="Calibri"/>
        </w:rPr>
        <w:t xml:space="preserve">Zgłoszone </w:t>
      </w:r>
      <w:r w:rsidR="0065566D" w:rsidRPr="00B243AF">
        <w:rPr>
          <w:rFonts w:ascii="Calibri" w:hAnsi="Calibri" w:cs="Calibri"/>
        </w:rPr>
        <w:t>P</w:t>
      </w:r>
      <w:r w:rsidRPr="00B243AF">
        <w:rPr>
          <w:rFonts w:ascii="Calibri" w:hAnsi="Calibri" w:cs="Calibri"/>
        </w:rPr>
        <w:t>race</w:t>
      </w:r>
      <w:r w:rsidR="0065566D" w:rsidRPr="00B243AF">
        <w:rPr>
          <w:rFonts w:ascii="Calibri" w:hAnsi="Calibri" w:cs="Calibri"/>
        </w:rPr>
        <w:t xml:space="preserve"> Konkursowe</w:t>
      </w:r>
      <w:r w:rsidRPr="00B243AF">
        <w:rPr>
          <w:rFonts w:ascii="Calibri" w:hAnsi="Calibri" w:cs="Calibri"/>
        </w:rPr>
        <w:t xml:space="preserve"> są kodowane przez </w:t>
      </w:r>
      <w:r w:rsidR="0065566D" w:rsidRPr="00B243AF">
        <w:rPr>
          <w:rFonts w:ascii="Calibri" w:hAnsi="Calibri" w:cs="Calibri"/>
        </w:rPr>
        <w:t>S</w:t>
      </w:r>
      <w:r w:rsidRPr="00B243AF">
        <w:rPr>
          <w:rFonts w:ascii="Calibri" w:hAnsi="Calibri" w:cs="Calibri"/>
        </w:rPr>
        <w:t xml:space="preserve">ekretarza </w:t>
      </w:r>
      <w:r w:rsidR="0065566D" w:rsidRPr="00B243AF">
        <w:rPr>
          <w:rFonts w:ascii="Calibri" w:hAnsi="Calibri" w:cs="Calibri"/>
        </w:rPr>
        <w:t>O</w:t>
      </w:r>
      <w:r w:rsidRPr="00B243AF">
        <w:rPr>
          <w:rFonts w:ascii="Calibri" w:hAnsi="Calibri" w:cs="Calibri"/>
        </w:rPr>
        <w:t>rganizacyjnego w sposób uniemożliwiający identyfikację</w:t>
      </w:r>
      <w:r w:rsidR="0065566D" w:rsidRPr="00B243AF">
        <w:rPr>
          <w:rFonts w:ascii="Calibri" w:hAnsi="Calibri" w:cs="Calibri"/>
        </w:rPr>
        <w:t xml:space="preserve"> ich autora</w:t>
      </w:r>
      <w:r w:rsidRPr="00B243AF">
        <w:rPr>
          <w:rFonts w:ascii="Calibri" w:hAnsi="Calibri" w:cs="Calibri"/>
        </w:rPr>
        <w:t xml:space="preserve"> do czasu zakończenia obrad Sądu</w:t>
      </w:r>
      <w:r w:rsidRPr="007D1881">
        <w:rPr>
          <w:rFonts w:ascii="Calibri" w:hAnsi="Calibri" w:cs="Calibri"/>
        </w:rPr>
        <w:t xml:space="preserve"> Konkursowego. </w:t>
      </w:r>
    </w:p>
    <w:p w14:paraId="608221A6" w14:textId="77777777" w:rsidR="007D1881" w:rsidRPr="007D1881" w:rsidRDefault="00ED7079" w:rsidP="008C7679">
      <w:pPr>
        <w:pStyle w:val="Tre"/>
        <w:numPr>
          <w:ilvl w:val="0"/>
          <w:numId w:val="23"/>
        </w:numPr>
        <w:spacing w:before="60" w:after="60" w:line="276" w:lineRule="auto"/>
        <w:ind w:left="0" w:hanging="426"/>
        <w:jc w:val="both"/>
        <w:rPr>
          <w:rFonts w:ascii="Calibri" w:hAnsi="Calibri" w:cs="Calibri"/>
          <w:shd w:val="clear" w:color="auto" w:fill="FFD320"/>
        </w:rPr>
      </w:pPr>
      <w:r w:rsidRPr="007D1881">
        <w:rPr>
          <w:rFonts w:ascii="Calibri" w:hAnsi="Calibri" w:cs="Calibri"/>
        </w:rPr>
        <w:t>Zgłoszenie Pracy Konkursowej jest równoznaczne z:</w:t>
      </w:r>
    </w:p>
    <w:p w14:paraId="7B51D676" w14:textId="77777777" w:rsidR="007D1881" w:rsidRPr="00397E3C" w:rsidRDefault="00ED7079" w:rsidP="008C7679">
      <w:pPr>
        <w:pStyle w:val="Tre"/>
        <w:numPr>
          <w:ilvl w:val="1"/>
          <w:numId w:val="23"/>
        </w:numPr>
        <w:spacing w:before="60" w:after="60" w:line="276" w:lineRule="auto"/>
        <w:ind w:left="284" w:hanging="284"/>
        <w:jc w:val="both"/>
        <w:rPr>
          <w:rFonts w:ascii="Calibri" w:hAnsi="Calibri" w:cs="Calibri"/>
          <w:shd w:val="clear" w:color="auto" w:fill="FFD320"/>
        </w:rPr>
      </w:pPr>
      <w:r w:rsidRPr="007D1881">
        <w:rPr>
          <w:rFonts w:ascii="Calibri" w:hAnsi="Calibri" w:cs="Calibri"/>
        </w:rPr>
        <w:lastRenderedPageBreak/>
        <w:t>udzieleniem Fundacji przez uczes</w:t>
      </w:r>
      <w:r w:rsidR="0065566D">
        <w:rPr>
          <w:rFonts w:ascii="Calibri" w:hAnsi="Calibri" w:cs="Calibri"/>
        </w:rPr>
        <w:t>t</w:t>
      </w:r>
      <w:r w:rsidRPr="007D1881">
        <w:rPr>
          <w:rFonts w:ascii="Calibri" w:hAnsi="Calibri" w:cs="Calibri"/>
        </w:rPr>
        <w:t>nika nieodpłatnej i przenaszalnej licencji do korzystania z</w:t>
      </w:r>
      <w:r w:rsidR="008633A0">
        <w:rPr>
          <w:rFonts w:ascii="Calibri" w:hAnsi="Calibri" w:cs="Calibri"/>
        </w:rPr>
        <w:t> </w:t>
      </w:r>
      <w:r w:rsidRPr="007D1881">
        <w:rPr>
          <w:rFonts w:ascii="Calibri" w:hAnsi="Calibri" w:cs="Calibri"/>
        </w:rPr>
        <w:t xml:space="preserve">autorskich praw majątkowych oraz pokrewnych do Pracy Konkursowej na następujących warunkach </w:t>
      </w:r>
      <w:r w:rsidRPr="00397E3C">
        <w:rPr>
          <w:rFonts w:ascii="Calibri" w:hAnsi="Calibri" w:cs="Calibri"/>
        </w:rPr>
        <w:t>(</w:t>
      </w:r>
      <w:r w:rsidRPr="00397E3C">
        <w:rPr>
          <w:rFonts w:ascii="Calibri" w:hAnsi="Calibri" w:cs="Calibri"/>
          <w:b/>
          <w:bCs/>
        </w:rPr>
        <w:t>„Licencja”</w:t>
      </w:r>
      <w:r w:rsidRPr="00397E3C">
        <w:rPr>
          <w:rFonts w:ascii="Calibri" w:hAnsi="Calibri" w:cs="Calibri"/>
        </w:rPr>
        <w:t>):</w:t>
      </w:r>
    </w:p>
    <w:p w14:paraId="0D9D620F" w14:textId="77777777" w:rsidR="007D1881" w:rsidRPr="00397E3C" w:rsidRDefault="00ED7079" w:rsidP="008C7679">
      <w:pPr>
        <w:pStyle w:val="Tre"/>
        <w:numPr>
          <w:ilvl w:val="2"/>
          <w:numId w:val="23"/>
        </w:numPr>
        <w:spacing w:before="60" w:after="60" w:line="276" w:lineRule="auto"/>
        <w:ind w:left="709"/>
        <w:jc w:val="both"/>
        <w:rPr>
          <w:rFonts w:ascii="Calibri" w:hAnsi="Calibri" w:cs="Calibri"/>
        </w:rPr>
      </w:pPr>
      <w:r w:rsidRPr="00397E3C">
        <w:rPr>
          <w:rFonts w:ascii="Calibri" w:hAnsi="Calibri" w:cs="Calibri"/>
        </w:rPr>
        <w:t xml:space="preserve">okres Licencji wynosi </w:t>
      </w:r>
      <w:r w:rsidR="000216D1">
        <w:rPr>
          <w:rFonts w:ascii="Calibri" w:hAnsi="Calibri" w:cs="Calibri"/>
        </w:rPr>
        <w:t>3</w:t>
      </w:r>
      <w:r w:rsidRPr="00397E3C">
        <w:rPr>
          <w:rFonts w:ascii="Calibri" w:hAnsi="Calibri" w:cs="Calibri"/>
        </w:rPr>
        <w:t xml:space="preserve"> lat</w:t>
      </w:r>
      <w:r w:rsidR="000216D1">
        <w:rPr>
          <w:rFonts w:ascii="Calibri" w:hAnsi="Calibri" w:cs="Calibri"/>
        </w:rPr>
        <w:t>a</w:t>
      </w:r>
      <w:r w:rsidRPr="00397E3C">
        <w:rPr>
          <w:rFonts w:ascii="Calibri" w:hAnsi="Calibri" w:cs="Calibri"/>
        </w:rPr>
        <w:t>;</w:t>
      </w:r>
    </w:p>
    <w:p w14:paraId="69C79038" w14:textId="77777777" w:rsidR="007D1881" w:rsidRPr="007D1881" w:rsidRDefault="00ED7079" w:rsidP="008C7679">
      <w:pPr>
        <w:pStyle w:val="Tre"/>
        <w:numPr>
          <w:ilvl w:val="2"/>
          <w:numId w:val="23"/>
        </w:numPr>
        <w:spacing w:before="60" w:after="60" w:line="276" w:lineRule="auto"/>
        <w:ind w:left="709"/>
        <w:jc w:val="both"/>
        <w:rPr>
          <w:rFonts w:ascii="Calibri" w:hAnsi="Calibri" w:cs="Calibri"/>
        </w:rPr>
      </w:pPr>
      <w:r w:rsidRPr="00397E3C">
        <w:rPr>
          <w:rFonts w:ascii="Calibri" w:hAnsi="Calibri" w:cs="Calibri"/>
        </w:rPr>
        <w:t>Licencja upoważnia do korzystania z jej przedmiotu na wszystkich znanych w chwili zaakceptowania Regulaminu</w:t>
      </w:r>
      <w:r w:rsidRPr="007D1881">
        <w:rPr>
          <w:rFonts w:ascii="Calibri" w:hAnsi="Calibri" w:cs="Calibri"/>
        </w:rPr>
        <w:t xml:space="preserve"> polach eksploatacji, w szczególności w zakresie utrwalania i</w:t>
      </w:r>
      <w:r w:rsidR="00293DE3">
        <w:rPr>
          <w:rFonts w:ascii="Calibri" w:hAnsi="Calibri" w:cs="Calibri"/>
        </w:rPr>
        <w:t> </w:t>
      </w:r>
      <w:r w:rsidRPr="007D1881">
        <w:rPr>
          <w:rFonts w:ascii="Calibri" w:hAnsi="Calibri" w:cs="Calibri"/>
        </w:rPr>
        <w:t>zwielokrotniania (wytwarzanie dowolną techniką egzemplarzy, w tym techniką drukarską, reprograficzną, zapisu magnetycznego oraz techniką cyfrową), w</w:t>
      </w:r>
      <w:r w:rsidR="008633A0">
        <w:rPr>
          <w:rFonts w:ascii="Calibri" w:hAnsi="Calibri" w:cs="Calibri"/>
        </w:rPr>
        <w:t> </w:t>
      </w:r>
      <w:r w:rsidRPr="007D1881">
        <w:rPr>
          <w:rFonts w:ascii="Calibri" w:hAnsi="Calibri" w:cs="Calibri"/>
        </w:rPr>
        <w:t>zakresie obrotu oryginałem albo egzemplarzami (wprowadzanie do obrotu, użyczenie lub najem oryginału albo egzemplarzy), w zakresie rozpowszechniania w sposób inny niż określony wcześniej (publiczne wykonanie, wyświetlenie, odtworzenie, wystawienie, reemitowanie i nadawanie przewodowe i bezprzewodowe we wszystkich stacjach radiowych i telewizyjnych, a także przy użyciu satelity, platform cyfrowych i</w:t>
      </w:r>
      <w:r w:rsidR="008633A0">
        <w:rPr>
          <w:rFonts w:ascii="Calibri" w:hAnsi="Calibri" w:cs="Calibri"/>
        </w:rPr>
        <w:t> </w:t>
      </w:r>
      <w:r w:rsidRPr="007D1881">
        <w:rPr>
          <w:rFonts w:ascii="Calibri" w:hAnsi="Calibri" w:cs="Calibri"/>
        </w:rPr>
        <w:t>multipleksów, w sieci Internet, wykorzystywania w</w:t>
      </w:r>
      <w:r w:rsidR="00293DE3">
        <w:rPr>
          <w:rFonts w:ascii="Calibri" w:hAnsi="Calibri" w:cs="Calibri"/>
        </w:rPr>
        <w:t> </w:t>
      </w:r>
      <w:r w:rsidRPr="007D1881">
        <w:rPr>
          <w:rFonts w:ascii="Calibri" w:hAnsi="Calibri" w:cs="Calibri"/>
        </w:rPr>
        <w:t xml:space="preserve">formie usług telekomunikacyjnych, a także inne publiczne udostępnianie w taki sposób aby każdy mógł mieć </w:t>
      </w:r>
      <w:r w:rsidR="00BE1A5A">
        <w:rPr>
          <w:rFonts w:ascii="Calibri" w:hAnsi="Calibri" w:cs="Calibri"/>
        </w:rPr>
        <w:t>dostęp do</w:t>
      </w:r>
      <w:r w:rsidR="0065566D">
        <w:rPr>
          <w:rFonts w:ascii="Calibri" w:hAnsi="Calibri" w:cs="Calibri"/>
        </w:rPr>
        <w:t xml:space="preserve"> </w:t>
      </w:r>
      <w:r w:rsidR="00BE1A5A">
        <w:rPr>
          <w:rFonts w:ascii="Calibri" w:hAnsi="Calibri" w:cs="Calibri"/>
        </w:rPr>
        <w:t>P</w:t>
      </w:r>
      <w:r w:rsidR="0065566D">
        <w:rPr>
          <w:rFonts w:ascii="Calibri" w:hAnsi="Calibri" w:cs="Calibri"/>
        </w:rPr>
        <w:t>racy Konkursowej</w:t>
      </w:r>
      <w:r w:rsidRPr="007D1881">
        <w:rPr>
          <w:rFonts w:ascii="Calibri" w:hAnsi="Calibri" w:cs="Calibri"/>
        </w:rPr>
        <w:t xml:space="preserve"> w miejscu i w czasie przez siebie wybranym</w:t>
      </w:r>
      <w:r w:rsidR="00BE1A5A">
        <w:rPr>
          <w:rFonts w:ascii="Calibri" w:hAnsi="Calibri" w:cs="Calibri"/>
        </w:rPr>
        <w:t>)</w:t>
      </w:r>
      <w:r w:rsidRPr="007D1881">
        <w:rPr>
          <w:rFonts w:ascii="Calibri" w:hAnsi="Calibri" w:cs="Calibri"/>
        </w:rPr>
        <w:t>;</w:t>
      </w:r>
    </w:p>
    <w:p w14:paraId="27F4AC15" w14:textId="77777777" w:rsidR="007D1881" w:rsidRPr="007D1881" w:rsidRDefault="00ED7079" w:rsidP="008C7679">
      <w:pPr>
        <w:pStyle w:val="Tre"/>
        <w:numPr>
          <w:ilvl w:val="2"/>
          <w:numId w:val="23"/>
        </w:numPr>
        <w:spacing w:before="60" w:after="60" w:line="276" w:lineRule="auto"/>
        <w:ind w:left="709"/>
        <w:jc w:val="both"/>
        <w:rPr>
          <w:rFonts w:ascii="Calibri" w:hAnsi="Calibri" w:cs="Calibri"/>
        </w:rPr>
      </w:pPr>
      <w:r w:rsidRPr="007D1881">
        <w:rPr>
          <w:rFonts w:ascii="Calibri" w:hAnsi="Calibri" w:cs="Calibri"/>
        </w:rPr>
        <w:t>Licencja upoważnia do korzystania z jej przedmiotu na terytorium obejmującym obszar całego świata;</w:t>
      </w:r>
    </w:p>
    <w:p w14:paraId="707A5F24" w14:textId="77777777" w:rsidR="007D1881" w:rsidRPr="007D1881" w:rsidRDefault="00ED7079" w:rsidP="008C7679">
      <w:pPr>
        <w:pStyle w:val="Tre"/>
        <w:numPr>
          <w:ilvl w:val="2"/>
          <w:numId w:val="23"/>
        </w:numPr>
        <w:spacing w:before="60" w:after="60" w:line="276" w:lineRule="auto"/>
        <w:ind w:left="709"/>
        <w:jc w:val="both"/>
        <w:rPr>
          <w:rFonts w:ascii="Calibri" w:hAnsi="Calibri" w:cs="Calibri"/>
        </w:rPr>
      </w:pPr>
      <w:r w:rsidRPr="007D1881">
        <w:rPr>
          <w:rFonts w:ascii="Calibri" w:hAnsi="Calibri" w:cs="Calibri"/>
        </w:rPr>
        <w:t>Fundacji przysługuje prawo udzielania sublicencji na rzecz osób trzecich w zakresie tożsamym z zakresem Licencji;</w:t>
      </w:r>
    </w:p>
    <w:p w14:paraId="21A0ED27" w14:textId="77777777" w:rsidR="007D1881" w:rsidRPr="007D1881" w:rsidRDefault="00ED7079" w:rsidP="008C7679">
      <w:pPr>
        <w:pStyle w:val="Tre"/>
        <w:numPr>
          <w:ilvl w:val="2"/>
          <w:numId w:val="23"/>
        </w:numPr>
        <w:spacing w:before="60" w:after="60" w:line="276" w:lineRule="auto"/>
        <w:ind w:left="709"/>
        <w:jc w:val="both"/>
        <w:rPr>
          <w:rFonts w:ascii="Calibri" w:hAnsi="Calibri" w:cs="Calibri"/>
        </w:rPr>
      </w:pPr>
      <w:r w:rsidRPr="007D1881">
        <w:rPr>
          <w:rFonts w:ascii="Calibri" w:hAnsi="Calibri" w:cs="Calibri"/>
        </w:rPr>
        <w:t>Licencja obejmuje również prawo Fundacji do korzystania z jej przedmiotu w celach promocji i reklamy zarówno Pracy Konkursowej jak również Konkursu (lub jego kolejnych edycji) oraz wszelkich akcji promocyjno – reklamowych, których celem jest promocja Konkursu (lub jego kolejnych edycji);</w:t>
      </w:r>
    </w:p>
    <w:p w14:paraId="35B6BB6C" w14:textId="77777777" w:rsidR="007D1881" w:rsidRPr="007D1881" w:rsidRDefault="00ED7079" w:rsidP="008C7679">
      <w:pPr>
        <w:pStyle w:val="Tre"/>
        <w:numPr>
          <w:ilvl w:val="1"/>
          <w:numId w:val="23"/>
        </w:numPr>
        <w:spacing w:before="60" w:after="60" w:line="276" w:lineRule="auto"/>
        <w:ind w:left="284" w:hanging="284"/>
        <w:jc w:val="both"/>
        <w:rPr>
          <w:rFonts w:ascii="Calibri" w:hAnsi="Calibri" w:cs="Calibri"/>
        </w:rPr>
      </w:pPr>
      <w:r w:rsidRPr="007D1881">
        <w:rPr>
          <w:rFonts w:ascii="Calibri" w:hAnsi="Calibri" w:cs="Calibri"/>
        </w:rPr>
        <w:t>złożeniem Fundacji przez uczestnika, korzystającego z przysługujących mu autorskich praw majątkowych i osobistych oświadczeń o:</w:t>
      </w:r>
    </w:p>
    <w:p w14:paraId="3E40F84C" w14:textId="77777777" w:rsidR="007D1881" w:rsidRPr="007D1881" w:rsidRDefault="00ED7079" w:rsidP="008C7679">
      <w:pPr>
        <w:pStyle w:val="Tre"/>
        <w:numPr>
          <w:ilvl w:val="2"/>
          <w:numId w:val="23"/>
        </w:numPr>
        <w:spacing w:before="60" w:after="60" w:line="276" w:lineRule="auto"/>
        <w:ind w:left="709"/>
        <w:jc w:val="both"/>
        <w:rPr>
          <w:rFonts w:ascii="Calibri" w:hAnsi="Calibri" w:cs="Calibri"/>
        </w:rPr>
      </w:pPr>
      <w:r w:rsidRPr="007D1881">
        <w:rPr>
          <w:rFonts w:ascii="Calibri" w:hAnsi="Calibri" w:cs="Calibri"/>
        </w:rPr>
        <w:t>wyrażeniu zgody na dokonywanie przez Fundację, bez potrzeby uzyskiwania dodatkowej zgody, opracowań Pracy Konkursowej oraz korzystanie przez Organizator</w:t>
      </w:r>
      <w:r w:rsidR="0065566D">
        <w:rPr>
          <w:rFonts w:ascii="Calibri" w:hAnsi="Calibri" w:cs="Calibri"/>
        </w:rPr>
        <w:t xml:space="preserve">a </w:t>
      </w:r>
      <w:r w:rsidRPr="007D1881">
        <w:rPr>
          <w:rFonts w:ascii="Calibri" w:hAnsi="Calibri" w:cs="Calibri"/>
        </w:rPr>
        <w:t>z tych opracowań na polach eksploatacji wskazanych pod lit. a powyżej;</w:t>
      </w:r>
    </w:p>
    <w:p w14:paraId="5D82622F" w14:textId="77777777" w:rsidR="007D1881" w:rsidRPr="007D1881" w:rsidRDefault="00ED7079" w:rsidP="008C7679">
      <w:pPr>
        <w:pStyle w:val="Tre"/>
        <w:numPr>
          <w:ilvl w:val="2"/>
          <w:numId w:val="23"/>
        </w:numPr>
        <w:spacing w:before="60" w:after="60" w:line="276" w:lineRule="auto"/>
        <w:ind w:left="709"/>
        <w:jc w:val="both"/>
        <w:rPr>
          <w:rFonts w:ascii="Calibri" w:hAnsi="Calibri" w:cs="Calibri"/>
        </w:rPr>
      </w:pPr>
      <w:r w:rsidRPr="007D1881">
        <w:rPr>
          <w:rFonts w:ascii="Calibri" w:hAnsi="Calibri" w:cs="Calibri"/>
        </w:rPr>
        <w:t>zezwoleniu Fundacji na wykonywanie zależnych praw autorskich, w tym w</w:t>
      </w:r>
      <w:r w:rsidR="008633A0">
        <w:rPr>
          <w:rFonts w:ascii="Calibri" w:hAnsi="Calibri" w:cs="Calibri"/>
        </w:rPr>
        <w:t> </w:t>
      </w:r>
      <w:r w:rsidRPr="007D1881">
        <w:rPr>
          <w:rFonts w:ascii="Calibri" w:hAnsi="Calibri" w:cs="Calibri"/>
        </w:rPr>
        <w:t xml:space="preserve">szczególności na zezwalanie na korzystanie z opracowań Pracy Konkursowej oraz rozporządzanie tymi opracowaniami na polach eksploatacji wskazanych pod lit. a powyżej; </w:t>
      </w:r>
    </w:p>
    <w:p w14:paraId="6DFD9876" w14:textId="77777777" w:rsidR="00ED7079" w:rsidRPr="007D1881" w:rsidRDefault="00ED7079" w:rsidP="008C7679">
      <w:pPr>
        <w:pStyle w:val="Tre"/>
        <w:numPr>
          <w:ilvl w:val="2"/>
          <w:numId w:val="23"/>
        </w:numPr>
        <w:spacing w:before="60" w:after="60" w:line="276" w:lineRule="auto"/>
        <w:ind w:left="709"/>
        <w:jc w:val="both"/>
        <w:rPr>
          <w:rFonts w:ascii="Calibri" w:hAnsi="Calibri" w:cs="Calibri"/>
        </w:rPr>
      </w:pPr>
      <w:r w:rsidRPr="007D1881">
        <w:rPr>
          <w:rFonts w:ascii="Calibri" w:hAnsi="Calibri" w:cs="Calibri"/>
        </w:rPr>
        <w:t>upoważnieniu Fundacji do podjęcia decyzji o pierwszym udostępnieniu Pracy Konkursowej publiczności, udostępnianiu Pracy Konkursowej anonimowo;</w:t>
      </w:r>
    </w:p>
    <w:p w14:paraId="34CEDC95" w14:textId="77777777" w:rsidR="007D1881" w:rsidRDefault="00ED7079" w:rsidP="008C7679">
      <w:pPr>
        <w:pStyle w:val="Tre"/>
        <w:numPr>
          <w:ilvl w:val="1"/>
          <w:numId w:val="23"/>
        </w:numPr>
        <w:spacing w:before="60" w:after="6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złożeniem Fundacji przez danego uczestnika oświadczeń i gwarancji, że:</w:t>
      </w:r>
    </w:p>
    <w:p w14:paraId="7EF10163" w14:textId="77777777" w:rsidR="00AF5A50" w:rsidRPr="007D1881" w:rsidRDefault="00ED7079" w:rsidP="008C7679">
      <w:pPr>
        <w:pStyle w:val="Tre"/>
        <w:numPr>
          <w:ilvl w:val="2"/>
          <w:numId w:val="23"/>
        </w:numPr>
        <w:spacing w:before="60" w:after="60" w:line="276" w:lineRule="auto"/>
        <w:ind w:left="709"/>
        <w:jc w:val="both"/>
        <w:rPr>
          <w:rFonts w:ascii="Calibri" w:hAnsi="Calibri" w:cs="Calibri"/>
        </w:rPr>
      </w:pPr>
      <w:r w:rsidRPr="007D1881">
        <w:rPr>
          <w:rFonts w:ascii="Calibri" w:hAnsi="Calibri" w:cs="Calibri"/>
        </w:rPr>
        <w:t>uczestnik jest wyłącznym autorem Pracy Konkursowej i posiada wszelkie majątkowe prawa autorskie oraz prawa pokrewne do Pracy Konkursowej, osobiście i samodzielnie zarządza własnymi prawami autorskimi oraz prawami pokrewnymi, nikt nie jest upoważniony do reprezentowania jego praw w tym zakresie, oraz że jego prawa do Pracy Konkursowej nie są w żaden sposób ograniczone ani obciążone;</w:t>
      </w:r>
    </w:p>
    <w:p w14:paraId="7ECF3B2E" w14:textId="77777777" w:rsidR="00AF5A50" w:rsidRPr="00AF5A50" w:rsidRDefault="00ED7079" w:rsidP="008C7679">
      <w:pPr>
        <w:pStyle w:val="Tre"/>
        <w:numPr>
          <w:ilvl w:val="2"/>
          <w:numId w:val="23"/>
        </w:numPr>
        <w:spacing w:before="60" w:after="60" w:line="276" w:lineRule="auto"/>
        <w:ind w:left="709"/>
        <w:jc w:val="both"/>
        <w:rPr>
          <w:rFonts w:ascii="Calibri" w:hAnsi="Calibri" w:cs="Calibri"/>
        </w:rPr>
      </w:pPr>
      <w:r w:rsidRPr="00AF5A50">
        <w:rPr>
          <w:rFonts w:ascii="Calibri" w:hAnsi="Calibri" w:cs="Calibri"/>
        </w:rPr>
        <w:t>wykonanie Pracy Konkursowej lub Praca Konkursowa nie naruszają prawa powszechnie obowiązującego w Polsce ani niczyich dóbr osobistych;</w:t>
      </w:r>
    </w:p>
    <w:p w14:paraId="6F1E5C9A" w14:textId="77777777" w:rsidR="00AF5A50" w:rsidRPr="00AF5A50" w:rsidRDefault="00ED7079" w:rsidP="008C7679">
      <w:pPr>
        <w:pStyle w:val="Tre"/>
        <w:numPr>
          <w:ilvl w:val="2"/>
          <w:numId w:val="23"/>
        </w:numPr>
        <w:spacing w:before="60" w:after="60" w:line="276" w:lineRule="auto"/>
        <w:ind w:left="709"/>
        <w:jc w:val="both"/>
        <w:rPr>
          <w:rFonts w:ascii="Calibri" w:hAnsi="Calibri" w:cs="Calibri"/>
        </w:rPr>
      </w:pPr>
      <w:r w:rsidRPr="00AF5A50">
        <w:rPr>
          <w:rFonts w:ascii="Calibri" w:hAnsi="Calibri" w:cs="Calibri"/>
        </w:rPr>
        <w:lastRenderedPageBreak/>
        <w:t>żadne osoby trzecie nie wystąpią do Fundacji z jakimikolwiek roszczeniami lub żądaniami z</w:t>
      </w:r>
      <w:r w:rsidR="00293DE3">
        <w:rPr>
          <w:rFonts w:ascii="Calibri" w:hAnsi="Calibri" w:cs="Calibri"/>
        </w:rPr>
        <w:t> </w:t>
      </w:r>
      <w:r w:rsidRPr="00AF5A50">
        <w:rPr>
          <w:rFonts w:ascii="Calibri" w:hAnsi="Calibri" w:cs="Calibri"/>
        </w:rPr>
        <w:t>tytułu udzielonej Licencji oraz z tytułu wykonywania przez Organizatora przekazanych uprawnień</w:t>
      </w:r>
      <w:r w:rsidR="0065566D">
        <w:rPr>
          <w:rFonts w:ascii="Calibri" w:hAnsi="Calibri" w:cs="Calibri"/>
        </w:rPr>
        <w:t>;</w:t>
      </w:r>
    </w:p>
    <w:p w14:paraId="7AD37AC0" w14:textId="77777777" w:rsidR="00ED7079" w:rsidRPr="00AF5A50" w:rsidRDefault="00ED7079" w:rsidP="008C7679">
      <w:pPr>
        <w:pStyle w:val="Tre"/>
        <w:numPr>
          <w:ilvl w:val="2"/>
          <w:numId w:val="23"/>
        </w:numPr>
        <w:spacing w:before="60" w:after="60" w:line="276" w:lineRule="auto"/>
        <w:ind w:left="709"/>
        <w:jc w:val="both"/>
        <w:rPr>
          <w:rFonts w:ascii="Calibri" w:hAnsi="Calibri" w:cs="Calibri"/>
        </w:rPr>
      </w:pPr>
      <w:r w:rsidRPr="00AF5A50">
        <w:rPr>
          <w:rFonts w:ascii="Calibri" w:hAnsi="Calibri" w:cs="Calibri"/>
        </w:rPr>
        <w:t>w wypadku wystąpienia przez jakąkolwiek osobę z jakimikolwiek roszczeniami lub żądaniami w stosunku do Fundacji w związku z korzystaniem z Prac</w:t>
      </w:r>
      <w:r w:rsidR="0065566D">
        <w:rPr>
          <w:rFonts w:ascii="Calibri" w:hAnsi="Calibri" w:cs="Calibri"/>
        </w:rPr>
        <w:t>y</w:t>
      </w:r>
      <w:r w:rsidRPr="00AF5A50">
        <w:rPr>
          <w:rFonts w:ascii="Calibri" w:hAnsi="Calibri" w:cs="Calibri"/>
        </w:rPr>
        <w:t xml:space="preserve"> Konkursow</w:t>
      </w:r>
      <w:r w:rsidR="0065566D">
        <w:rPr>
          <w:rFonts w:ascii="Calibri" w:hAnsi="Calibri" w:cs="Calibri"/>
        </w:rPr>
        <w:t xml:space="preserve">ej </w:t>
      </w:r>
      <w:r w:rsidRPr="00AF5A50">
        <w:rPr>
          <w:rFonts w:ascii="Calibri" w:hAnsi="Calibri" w:cs="Calibri"/>
        </w:rPr>
        <w:t>zgodnie z</w:t>
      </w:r>
      <w:r w:rsidR="00293DE3">
        <w:rPr>
          <w:rFonts w:ascii="Calibri" w:hAnsi="Calibri" w:cs="Calibri"/>
        </w:rPr>
        <w:t> </w:t>
      </w:r>
      <w:r w:rsidRPr="00AF5A50">
        <w:rPr>
          <w:rFonts w:ascii="Calibri" w:hAnsi="Calibri" w:cs="Calibri"/>
        </w:rPr>
        <w:t>postanowieniami Licencji i Regulaminu, zwolni Fundację z wszelkiej odpowiedzialności z</w:t>
      </w:r>
      <w:r w:rsidR="00293DE3">
        <w:rPr>
          <w:rFonts w:ascii="Calibri" w:hAnsi="Calibri" w:cs="Calibri"/>
        </w:rPr>
        <w:t> </w:t>
      </w:r>
      <w:r w:rsidRPr="00AF5A50">
        <w:rPr>
          <w:rFonts w:ascii="Calibri" w:hAnsi="Calibri" w:cs="Calibri"/>
        </w:rPr>
        <w:t>tytułu udzielonej Licencji oraz w całości zaspokoi roszczenia osób trzecich;</w:t>
      </w:r>
    </w:p>
    <w:p w14:paraId="1E190CDE" w14:textId="77777777" w:rsidR="00AF5A50" w:rsidRPr="00AF5A50" w:rsidRDefault="00ED7079" w:rsidP="008C7679">
      <w:pPr>
        <w:pStyle w:val="Tre"/>
        <w:numPr>
          <w:ilvl w:val="1"/>
          <w:numId w:val="23"/>
        </w:numPr>
        <w:spacing w:before="60" w:after="60" w:line="276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złożeniem </w:t>
      </w:r>
      <w:r w:rsidR="001F69A6">
        <w:rPr>
          <w:rFonts w:ascii="Calibri" w:hAnsi="Calibri" w:cs="Calibri"/>
        </w:rPr>
        <w:t>Fundacji</w:t>
      </w:r>
      <w:r>
        <w:rPr>
          <w:rFonts w:ascii="Calibri" w:hAnsi="Calibri" w:cs="Calibri"/>
        </w:rPr>
        <w:t xml:space="preserve"> przez danego uczestnika oświadczeń o</w:t>
      </w:r>
      <w:r w:rsidR="001F69A6">
        <w:rPr>
          <w:rFonts w:ascii="Calibri" w:hAnsi="Calibri" w:cs="Calibri"/>
        </w:rPr>
        <w:t xml:space="preserve"> </w:t>
      </w:r>
      <w:r w:rsidRPr="00AF5A50">
        <w:rPr>
          <w:rFonts w:ascii="Calibri" w:hAnsi="Calibri" w:cs="Calibri"/>
        </w:rPr>
        <w:t>wyrażeniu przez uczestnika zgody na przetwarzanie jego danych osobowych w celach i w sposób wskazany w</w:t>
      </w:r>
      <w:r w:rsidR="001D61C7">
        <w:rPr>
          <w:rFonts w:ascii="Calibri" w:hAnsi="Calibri" w:cs="Calibri"/>
        </w:rPr>
        <w:t> </w:t>
      </w:r>
      <w:r w:rsidRPr="00AF5A50">
        <w:rPr>
          <w:rFonts w:ascii="Calibri" w:hAnsi="Calibri" w:cs="Calibri"/>
        </w:rPr>
        <w:t>Regulaminie</w:t>
      </w:r>
      <w:r w:rsidR="009D4BCB">
        <w:rPr>
          <w:rFonts w:ascii="Calibri" w:hAnsi="Calibri" w:cs="Calibri"/>
        </w:rPr>
        <w:t>;</w:t>
      </w:r>
    </w:p>
    <w:p w14:paraId="420F5087" w14:textId="77777777" w:rsidR="00ED7079" w:rsidRDefault="00ED7079" w:rsidP="008C7679">
      <w:pPr>
        <w:pStyle w:val="Tre"/>
        <w:numPr>
          <w:ilvl w:val="1"/>
          <w:numId w:val="23"/>
        </w:numPr>
        <w:spacing w:before="60" w:after="60" w:line="276" w:lineRule="auto"/>
        <w:ind w:left="567"/>
        <w:jc w:val="both"/>
        <w:rPr>
          <w:rFonts w:ascii="Calibri" w:hAnsi="Calibri" w:cs="Calibri"/>
        </w:rPr>
      </w:pPr>
      <w:r w:rsidRPr="00AF5A50">
        <w:rPr>
          <w:rFonts w:ascii="Calibri" w:hAnsi="Calibri" w:cs="Calibri"/>
        </w:rPr>
        <w:t>potwierdzeniem przez uczestnika, że zapoznał się z Regulaminem oraz jego załącznikami, nie wnosi żadnych zastrzeżeń i wyraża zgodę na związanie treścią Regulaminu.</w:t>
      </w:r>
    </w:p>
    <w:p w14:paraId="60912781" w14:textId="77777777" w:rsidR="00ED7079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="Calibri" w:hAnsi="Calibri" w:cs="Calibri"/>
          <w:b/>
          <w:bCs/>
        </w:rPr>
      </w:pPr>
    </w:p>
    <w:p w14:paraId="3BA55F3F" w14:textId="77777777" w:rsidR="00ED7079" w:rsidRDefault="00ED7079" w:rsidP="008C7679">
      <w:pPr>
        <w:pStyle w:val="Tre"/>
        <w:keepNext/>
        <w:spacing w:before="60" w:after="6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ZAWARTOŚĆ PRACY KONKURSOWEJ</w:t>
      </w:r>
    </w:p>
    <w:p w14:paraId="5243D67E" w14:textId="77777777" w:rsidR="00ED7079" w:rsidRPr="00B243AF" w:rsidRDefault="00ED7079" w:rsidP="008C7679">
      <w:pPr>
        <w:pStyle w:val="Tre"/>
        <w:numPr>
          <w:ilvl w:val="0"/>
          <w:numId w:val="26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B243AF">
        <w:rPr>
          <w:rFonts w:ascii="Calibri" w:hAnsi="Calibri" w:cs="Calibri"/>
        </w:rPr>
        <w:t>Zgłoszenie udziału w Konkursie składa się z</w:t>
      </w:r>
      <w:r w:rsidR="004A1292" w:rsidRPr="00B243AF">
        <w:rPr>
          <w:rFonts w:ascii="Calibri" w:hAnsi="Calibri" w:cs="Calibri"/>
        </w:rPr>
        <w:t xml:space="preserve"> </w:t>
      </w:r>
      <w:r w:rsidR="009D4BCB" w:rsidRPr="00B243AF">
        <w:rPr>
          <w:rFonts w:ascii="Calibri" w:hAnsi="Calibri" w:cs="Calibri"/>
        </w:rPr>
        <w:t>następujących elementów</w:t>
      </w:r>
      <w:r w:rsidRPr="00B243AF">
        <w:rPr>
          <w:rFonts w:ascii="Calibri" w:hAnsi="Calibri" w:cs="Calibri"/>
        </w:rPr>
        <w:t xml:space="preserve">: </w:t>
      </w:r>
    </w:p>
    <w:p w14:paraId="0F887B1D" w14:textId="77777777" w:rsidR="00ED7079" w:rsidRPr="00B243AF" w:rsidRDefault="00ED7079" w:rsidP="008C7679">
      <w:pPr>
        <w:pStyle w:val="Tre"/>
        <w:numPr>
          <w:ilvl w:val="0"/>
          <w:numId w:val="15"/>
        </w:numPr>
        <w:spacing w:before="60" w:after="60" w:line="276" w:lineRule="auto"/>
        <w:ind w:left="0" w:firstLine="0"/>
        <w:jc w:val="both"/>
        <w:rPr>
          <w:rFonts w:ascii="Calibri" w:hAnsi="Calibri"/>
        </w:rPr>
      </w:pPr>
      <w:r w:rsidRPr="00B243AF">
        <w:rPr>
          <w:rFonts w:ascii="Calibri" w:hAnsi="Calibri" w:cs="Calibri"/>
        </w:rPr>
        <w:t>formularza zgłoszeniowego</w:t>
      </w:r>
      <w:r w:rsidR="009D4BCB" w:rsidRPr="00B243AF">
        <w:rPr>
          <w:rFonts w:ascii="Calibri" w:hAnsi="Calibri" w:cs="Calibri"/>
        </w:rPr>
        <w:t xml:space="preserve"> wypełnionego na stronie internetowej Fundacji</w:t>
      </w:r>
      <w:r w:rsidRPr="00B243AF">
        <w:rPr>
          <w:rFonts w:ascii="Calibri" w:hAnsi="Calibri" w:cs="Calibri"/>
        </w:rPr>
        <w:t>,</w:t>
      </w:r>
      <w:r w:rsidR="00641EA1" w:rsidRPr="00B243AF">
        <w:rPr>
          <w:rFonts w:ascii="Calibri" w:hAnsi="Calibri" w:cs="Calibri"/>
        </w:rPr>
        <w:t xml:space="preserve"> </w:t>
      </w:r>
    </w:p>
    <w:p w14:paraId="01E7CB20" w14:textId="77777777" w:rsidR="00ED7079" w:rsidRPr="00B243AF" w:rsidRDefault="00ED7079" w:rsidP="008C7679">
      <w:pPr>
        <w:pStyle w:val="Tre"/>
        <w:numPr>
          <w:ilvl w:val="0"/>
          <w:numId w:val="15"/>
        </w:numPr>
        <w:spacing w:before="60" w:after="60" w:line="276" w:lineRule="auto"/>
        <w:ind w:left="0" w:firstLine="0"/>
        <w:jc w:val="both"/>
        <w:rPr>
          <w:rFonts w:ascii="Calibri" w:hAnsi="Calibri" w:cs="Calibri"/>
        </w:rPr>
      </w:pPr>
      <w:r w:rsidRPr="00B243AF">
        <w:rPr>
          <w:rFonts w:ascii="Calibri" w:hAnsi="Calibri" w:cs="Calibri"/>
        </w:rPr>
        <w:t xml:space="preserve">portfolio </w:t>
      </w:r>
      <w:r w:rsidR="009D4BCB" w:rsidRPr="00B243AF">
        <w:rPr>
          <w:rFonts w:ascii="Calibri" w:hAnsi="Calibri" w:cs="Calibri"/>
        </w:rPr>
        <w:t xml:space="preserve">Prac Konkursowych </w:t>
      </w:r>
      <w:r w:rsidRPr="00B243AF">
        <w:rPr>
          <w:rFonts w:ascii="Calibri" w:hAnsi="Calibri" w:cs="Calibri"/>
        </w:rPr>
        <w:t xml:space="preserve">zgodnych z </w:t>
      </w:r>
      <w:r w:rsidR="001F69A6" w:rsidRPr="00B243AF">
        <w:rPr>
          <w:rFonts w:ascii="Calibri" w:hAnsi="Calibri" w:cs="Calibri"/>
        </w:rPr>
        <w:t>wymaganiami</w:t>
      </w:r>
      <w:r w:rsidRPr="00B243AF">
        <w:rPr>
          <w:rFonts w:ascii="Calibri" w:hAnsi="Calibri" w:cs="Calibri"/>
        </w:rPr>
        <w:t xml:space="preserve"> Regulaminu (</w:t>
      </w:r>
      <w:r w:rsidRPr="00B243AF">
        <w:rPr>
          <w:rFonts w:ascii="Calibri" w:hAnsi="Calibri" w:cs="Calibri"/>
          <w:b/>
          <w:bCs/>
        </w:rPr>
        <w:t>„Portfolio”</w:t>
      </w:r>
      <w:r w:rsidRPr="00B243AF">
        <w:rPr>
          <w:rFonts w:ascii="Calibri" w:hAnsi="Calibri" w:cs="Calibri"/>
        </w:rPr>
        <w:t>),</w:t>
      </w:r>
    </w:p>
    <w:p w14:paraId="346837F5" w14:textId="77777777" w:rsidR="00ED7079" w:rsidRPr="00B243AF" w:rsidRDefault="00ED7079" w:rsidP="008C7679">
      <w:pPr>
        <w:pStyle w:val="Tre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ascii="Calibri" w:hAnsi="Calibri"/>
        </w:rPr>
      </w:pPr>
      <w:r w:rsidRPr="00B243AF">
        <w:rPr>
          <w:rFonts w:ascii="Calibri" w:hAnsi="Calibri" w:cs="Calibri"/>
        </w:rPr>
        <w:t>spisu prac zawartych w Portfolio</w:t>
      </w:r>
      <w:r w:rsidRPr="00B243AF">
        <w:rPr>
          <w:rStyle w:val="Odwoaniedokomentarza1"/>
          <w:rFonts w:ascii="Calibri" w:hAnsi="Calibri" w:cs="Times New Roman"/>
          <w:color w:val="auto"/>
          <w:sz w:val="22"/>
          <w:szCs w:val="22"/>
        </w:rPr>
        <w:t>,</w:t>
      </w:r>
      <w:r w:rsidR="00641EA1" w:rsidRPr="00B243AF">
        <w:rPr>
          <w:rStyle w:val="Odwoaniedokomentarza1"/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1D3787BA" w14:textId="77777777" w:rsidR="00ED7079" w:rsidRPr="00B243AF" w:rsidRDefault="009D4BCB" w:rsidP="008C7679">
      <w:pPr>
        <w:pStyle w:val="Tre"/>
        <w:numPr>
          <w:ilvl w:val="0"/>
          <w:numId w:val="14"/>
        </w:numPr>
        <w:spacing w:before="60" w:after="60" w:line="276" w:lineRule="auto"/>
        <w:ind w:left="0" w:firstLine="0"/>
        <w:jc w:val="both"/>
      </w:pPr>
      <w:r w:rsidRPr="00B243AF">
        <w:rPr>
          <w:rFonts w:ascii="Calibri" w:hAnsi="Calibri" w:cs="Calibri"/>
        </w:rPr>
        <w:t xml:space="preserve">prawidłowo wypełnionej </w:t>
      </w:r>
      <w:r w:rsidR="00ED7079" w:rsidRPr="00B243AF">
        <w:rPr>
          <w:rFonts w:ascii="Calibri" w:hAnsi="Calibri" w:cs="Calibri"/>
        </w:rPr>
        <w:t>karty identyfikacyjnej,</w:t>
      </w:r>
    </w:p>
    <w:p w14:paraId="765EAD41" w14:textId="77777777" w:rsidR="00ED7079" w:rsidRPr="00B243AF" w:rsidRDefault="00ED7079" w:rsidP="008C7679">
      <w:pPr>
        <w:pStyle w:val="Tre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ascii="Calibri" w:hAnsi="Calibri" w:cs="Calibri"/>
          <w:shd w:val="clear" w:color="auto" w:fill="FFFF00"/>
        </w:rPr>
      </w:pPr>
      <w:r w:rsidRPr="00B243AF">
        <w:rPr>
          <w:rFonts w:ascii="Calibri" w:hAnsi="Calibri" w:cs="Calibri"/>
        </w:rPr>
        <w:t>list</w:t>
      </w:r>
      <w:r w:rsidR="001F69A6" w:rsidRPr="00B243AF">
        <w:rPr>
          <w:rFonts w:ascii="Calibri" w:hAnsi="Calibri" w:cs="Calibri"/>
        </w:rPr>
        <w:t>u</w:t>
      </w:r>
      <w:r w:rsidRPr="00B243AF">
        <w:rPr>
          <w:rFonts w:ascii="Calibri" w:hAnsi="Calibri" w:cs="Calibri"/>
        </w:rPr>
        <w:t xml:space="preserve"> motywacyjn</w:t>
      </w:r>
      <w:r w:rsidR="001F69A6" w:rsidRPr="00B243AF">
        <w:rPr>
          <w:rFonts w:ascii="Calibri" w:hAnsi="Calibri" w:cs="Calibri"/>
        </w:rPr>
        <w:t>ego</w:t>
      </w:r>
      <w:r w:rsidRPr="00B243AF">
        <w:rPr>
          <w:rFonts w:ascii="Calibri" w:hAnsi="Calibri" w:cs="Calibri"/>
        </w:rPr>
        <w:t xml:space="preserve"> (maksymalnie 2</w:t>
      </w:r>
      <w:r w:rsidR="001F69A6" w:rsidRPr="00B243AF">
        <w:rPr>
          <w:rFonts w:ascii="Calibri" w:hAnsi="Calibri" w:cs="Calibri"/>
        </w:rPr>
        <w:t xml:space="preserve"> </w:t>
      </w:r>
      <w:r w:rsidRPr="00B243AF">
        <w:rPr>
          <w:rFonts w:ascii="Calibri" w:hAnsi="Calibri" w:cs="Calibri"/>
        </w:rPr>
        <w:t>000 znaków)</w:t>
      </w:r>
      <w:r w:rsidR="009D4BCB" w:rsidRPr="00B243AF">
        <w:rPr>
          <w:rFonts w:ascii="Calibri" w:hAnsi="Calibri" w:cs="Calibri"/>
        </w:rPr>
        <w:t>, stanowiącego element formularza zgłoszeniowego</w:t>
      </w:r>
      <w:r w:rsidR="00211174">
        <w:rPr>
          <w:rFonts w:ascii="Calibri" w:hAnsi="Calibri" w:cs="Calibri"/>
        </w:rPr>
        <w:t xml:space="preserve"> albo załącznik przy zgłoszeniu pocztą elektroniczną</w:t>
      </w:r>
      <w:r w:rsidR="009D4BCB" w:rsidRPr="00B243AF">
        <w:rPr>
          <w:rFonts w:ascii="Calibri" w:hAnsi="Calibri" w:cs="Calibri"/>
        </w:rPr>
        <w:t>.</w:t>
      </w:r>
      <w:r w:rsidR="00641EA1" w:rsidRPr="00B243AF">
        <w:rPr>
          <w:rFonts w:ascii="Calibri" w:hAnsi="Calibri" w:cs="Calibri"/>
        </w:rPr>
        <w:t xml:space="preserve"> </w:t>
      </w:r>
    </w:p>
    <w:p w14:paraId="292989C8" w14:textId="77777777" w:rsidR="006B7720" w:rsidRDefault="00ED7079" w:rsidP="008C7679">
      <w:pPr>
        <w:pStyle w:val="Tre"/>
        <w:numPr>
          <w:ilvl w:val="0"/>
          <w:numId w:val="26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AF5A50">
        <w:rPr>
          <w:rFonts w:ascii="Calibri" w:hAnsi="Calibri" w:cs="Calibri"/>
        </w:rPr>
        <w:t>Portfolio składa się z maks</w:t>
      </w:r>
      <w:r w:rsidR="001F69A6">
        <w:rPr>
          <w:rFonts w:ascii="Calibri" w:hAnsi="Calibri" w:cs="Calibri"/>
        </w:rPr>
        <w:t>ymalnie</w:t>
      </w:r>
      <w:r w:rsidRPr="00AF5A50">
        <w:rPr>
          <w:rFonts w:ascii="Calibri" w:hAnsi="Calibri" w:cs="Calibri"/>
        </w:rPr>
        <w:t xml:space="preserve"> dwudziestu skanów lub zdjęć Prac Konkursowych (format *.pdf lub *.jpg), w rozdzielczości umożliwiającej ich prezentację elektroniczną.</w:t>
      </w:r>
    </w:p>
    <w:p w14:paraId="3997782D" w14:textId="77777777" w:rsidR="00ED7079" w:rsidRDefault="006B7720" w:rsidP="008C7679">
      <w:pPr>
        <w:pStyle w:val="Tre"/>
        <w:numPr>
          <w:ilvl w:val="0"/>
          <w:numId w:val="26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 p</w:t>
      </w:r>
      <w:r w:rsidRPr="006B7720">
        <w:rPr>
          <w:rFonts w:ascii="Calibri" w:hAnsi="Calibri" w:cs="Calibri"/>
        </w:rPr>
        <w:t>lik</w:t>
      </w:r>
      <w:r>
        <w:rPr>
          <w:rFonts w:ascii="Calibri" w:hAnsi="Calibri" w:cs="Calibri"/>
        </w:rPr>
        <w:t>u</w:t>
      </w:r>
      <w:r w:rsidRPr="006B7720">
        <w:rPr>
          <w:rFonts w:ascii="Calibri" w:hAnsi="Calibri" w:cs="Calibri"/>
        </w:rPr>
        <w:t xml:space="preserve"> Pracy Konkursowej przesłan</w:t>
      </w:r>
      <w:r>
        <w:rPr>
          <w:rFonts w:ascii="Calibri" w:hAnsi="Calibri" w:cs="Calibri"/>
        </w:rPr>
        <w:t xml:space="preserve">ego </w:t>
      </w:r>
      <w:r w:rsidRPr="006B7720">
        <w:rPr>
          <w:rFonts w:ascii="Calibri" w:hAnsi="Calibri" w:cs="Calibri"/>
        </w:rPr>
        <w:t>w sposób opisany w ust. 2 powin</w:t>
      </w:r>
      <w:r>
        <w:rPr>
          <w:rFonts w:ascii="Calibri" w:hAnsi="Calibri" w:cs="Calibri"/>
        </w:rPr>
        <w:t>na odpowiadać następującemu wzorowi: „</w:t>
      </w:r>
      <w:r w:rsidR="009D4BCB">
        <w:rPr>
          <w:sz w:val="20"/>
          <w:szCs w:val="20"/>
        </w:rPr>
        <w:t xml:space="preserve">NAZWISKO_IMIĘ_ROK URODZENIA_NUMER </w:t>
      </w:r>
      <w:r>
        <w:rPr>
          <w:sz w:val="20"/>
          <w:szCs w:val="20"/>
        </w:rPr>
        <w:t>PRACY_ŁĄCZNA ILOŚĆ PRAC”.</w:t>
      </w:r>
      <w:r>
        <w:rPr>
          <w:rFonts w:ascii="Calibri" w:hAnsi="Calibri" w:cs="Calibri"/>
        </w:rPr>
        <w:t xml:space="preserve"> </w:t>
      </w:r>
      <w:r w:rsidR="00ED7079" w:rsidRPr="006B7720">
        <w:rPr>
          <w:rFonts w:ascii="Calibri" w:hAnsi="Calibri" w:cs="Calibri"/>
        </w:rPr>
        <w:t>Organizator dopuszcza przesłanie w zgłoszeniu hiperłącza do plików portfolio udostępnionych online, na zewnętrznym serwerze, z zastrzeżeniem, że pliki, do których dostęp będzie niemożliwy w trakcie rejestr</w:t>
      </w:r>
      <w:r w:rsidR="00DC0157">
        <w:rPr>
          <w:rFonts w:ascii="Calibri" w:hAnsi="Calibri" w:cs="Calibri"/>
        </w:rPr>
        <w:t>acji lub</w:t>
      </w:r>
      <w:r w:rsidR="00ED7079" w:rsidRPr="006B7720">
        <w:rPr>
          <w:rFonts w:ascii="Calibri" w:hAnsi="Calibri" w:cs="Calibri"/>
        </w:rPr>
        <w:t xml:space="preserve"> oceny </w:t>
      </w:r>
      <w:r w:rsidR="009D4BCB">
        <w:rPr>
          <w:rFonts w:ascii="Calibri" w:hAnsi="Calibri" w:cs="Calibri"/>
        </w:rPr>
        <w:t>Portfolio</w:t>
      </w:r>
      <w:r w:rsidR="00ED7079" w:rsidRPr="006B7720">
        <w:rPr>
          <w:rFonts w:ascii="Calibri" w:hAnsi="Calibri" w:cs="Calibri"/>
        </w:rPr>
        <w:t>, nie będą podlegać ocenie</w:t>
      </w:r>
      <w:r w:rsidR="00ED7079">
        <w:rPr>
          <w:rFonts w:ascii="Calibri" w:hAnsi="Calibri" w:cs="Calibri"/>
        </w:rPr>
        <w:t>.</w:t>
      </w:r>
    </w:p>
    <w:p w14:paraId="02EA2ADF" w14:textId="77777777" w:rsidR="00AF5A50" w:rsidRDefault="00ED7079" w:rsidP="008C7679">
      <w:pPr>
        <w:pStyle w:val="Tre"/>
        <w:numPr>
          <w:ilvl w:val="0"/>
          <w:numId w:val="26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Lista Prac Konkursowych przedstawionych w Portfolio (jako plik w dowolnym formacie, </w:t>
      </w:r>
      <w:r w:rsidR="009D4BCB">
        <w:rPr>
          <w:rFonts w:ascii="Calibri" w:hAnsi="Calibri" w:cs="Calibri"/>
        </w:rPr>
        <w:t>dostarczony wraz z Portfolio</w:t>
      </w:r>
      <w:r>
        <w:rPr>
          <w:rFonts w:ascii="Calibri" w:hAnsi="Calibri" w:cs="Calibri"/>
        </w:rPr>
        <w:t xml:space="preserve">) </w:t>
      </w:r>
      <w:r w:rsidR="004A02D2">
        <w:rPr>
          <w:rFonts w:ascii="Calibri" w:hAnsi="Calibri" w:cs="Calibri"/>
        </w:rPr>
        <w:t xml:space="preserve">powinna </w:t>
      </w:r>
      <w:r>
        <w:rPr>
          <w:rFonts w:ascii="Calibri" w:hAnsi="Calibri" w:cs="Calibri"/>
        </w:rPr>
        <w:t>zawiera</w:t>
      </w:r>
      <w:r w:rsidR="009D4BCB">
        <w:rPr>
          <w:rFonts w:ascii="Calibri" w:hAnsi="Calibri" w:cs="Calibri"/>
        </w:rPr>
        <w:t xml:space="preserve">ć </w:t>
      </w:r>
      <w:r>
        <w:rPr>
          <w:rFonts w:ascii="Calibri" w:hAnsi="Calibri" w:cs="Calibri"/>
        </w:rPr>
        <w:t xml:space="preserve">następujące informacje o wszystkich </w:t>
      </w:r>
      <w:r w:rsidR="009D4BCB">
        <w:rPr>
          <w:rFonts w:ascii="Calibri" w:hAnsi="Calibri" w:cs="Calibri"/>
        </w:rPr>
        <w:t>Pracach Konkursowych</w:t>
      </w:r>
      <w:r>
        <w:rPr>
          <w:rFonts w:ascii="Calibri" w:hAnsi="Calibri" w:cs="Calibri"/>
        </w:rPr>
        <w:t xml:space="preserve">: tytuł, rok wykonania, wymiary, technika wykonania, </w:t>
      </w:r>
      <w:r w:rsidRPr="00AF5A50">
        <w:rPr>
          <w:rFonts w:ascii="Calibri" w:hAnsi="Calibri" w:cs="Calibri"/>
        </w:rPr>
        <w:t>materiały.</w:t>
      </w:r>
    </w:p>
    <w:p w14:paraId="6C7B5C4A" w14:textId="77777777" w:rsidR="00AF5A50" w:rsidRDefault="00AF5A50" w:rsidP="008C7679">
      <w:pPr>
        <w:pStyle w:val="Tre"/>
        <w:numPr>
          <w:ilvl w:val="0"/>
          <w:numId w:val="26"/>
        </w:numPr>
        <w:spacing w:before="60" w:after="60" w:line="276" w:lineRule="auto"/>
        <w:ind w:left="0" w:hanging="426"/>
        <w:jc w:val="both"/>
      </w:pPr>
      <w:r w:rsidRPr="00AF5A50">
        <w:rPr>
          <w:rFonts w:ascii="Calibri" w:hAnsi="Calibri" w:cs="Calibri"/>
        </w:rPr>
        <w:t xml:space="preserve">Karta </w:t>
      </w:r>
      <w:r w:rsidR="00ED7079" w:rsidRPr="00AF5A50">
        <w:rPr>
          <w:rFonts w:ascii="Calibri" w:hAnsi="Calibri" w:cs="Calibri"/>
        </w:rPr>
        <w:t>identyfikacyjna zgodnie ze wzorem załączonym do Regulaminu</w:t>
      </w:r>
      <w:r w:rsidR="001D61C7">
        <w:rPr>
          <w:rFonts w:ascii="Calibri" w:hAnsi="Calibri" w:cs="Calibri"/>
        </w:rPr>
        <w:t xml:space="preserve"> </w:t>
      </w:r>
      <w:r w:rsidR="001F69A6">
        <w:rPr>
          <w:rFonts w:ascii="Calibri" w:hAnsi="Calibri" w:cs="Calibri"/>
        </w:rPr>
        <w:t xml:space="preserve">(Załącznik nr 2) </w:t>
      </w:r>
      <w:r w:rsidR="004A02D2">
        <w:rPr>
          <w:rFonts w:ascii="Calibri" w:hAnsi="Calibri" w:cs="Calibri"/>
        </w:rPr>
        <w:t>po</w:t>
      </w:r>
      <w:r w:rsidR="00ED7079" w:rsidRPr="00AF5A50">
        <w:rPr>
          <w:rFonts w:ascii="Calibri" w:hAnsi="Calibri" w:cs="Calibri"/>
        </w:rPr>
        <w:t xml:space="preserve">winna być wysłana pocztą tradycyjną na adres Fundacji w terminie określonym </w:t>
      </w:r>
      <w:r w:rsidR="001F69A6">
        <w:rPr>
          <w:rFonts w:ascii="Calibri" w:hAnsi="Calibri" w:cs="Calibri"/>
        </w:rPr>
        <w:t xml:space="preserve">w </w:t>
      </w:r>
      <w:r w:rsidR="00ED7079" w:rsidRPr="00AF5A50">
        <w:rPr>
          <w:rFonts w:ascii="Calibri" w:hAnsi="Calibri" w:cs="Calibri"/>
        </w:rPr>
        <w:t>Harmonogram</w:t>
      </w:r>
      <w:r w:rsidR="001F69A6">
        <w:rPr>
          <w:rFonts w:ascii="Calibri" w:hAnsi="Calibri" w:cs="Calibri"/>
        </w:rPr>
        <w:t>ie</w:t>
      </w:r>
      <w:r w:rsidR="00ED7079" w:rsidRPr="00AF5A50">
        <w:rPr>
          <w:rFonts w:ascii="Calibri" w:hAnsi="Calibri" w:cs="Calibri"/>
        </w:rPr>
        <w:t xml:space="preserve">. O dacie wysłania karty </w:t>
      </w:r>
      <w:r w:rsidR="009D4BCB">
        <w:rPr>
          <w:rFonts w:ascii="Calibri" w:hAnsi="Calibri" w:cs="Calibri"/>
        </w:rPr>
        <w:t xml:space="preserve">identyfikacyjnej </w:t>
      </w:r>
      <w:r w:rsidR="00ED7079" w:rsidRPr="00AF5A50">
        <w:rPr>
          <w:rFonts w:ascii="Calibri" w:hAnsi="Calibri" w:cs="Calibri"/>
        </w:rPr>
        <w:t xml:space="preserve">decyduje data stempla pocztowego. Karta </w:t>
      </w:r>
      <w:r w:rsidR="009D4BCB">
        <w:rPr>
          <w:rFonts w:ascii="Calibri" w:hAnsi="Calibri" w:cs="Calibri"/>
        </w:rPr>
        <w:t>identyfikacyjna powinna za</w:t>
      </w:r>
      <w:r w:rsidR="00ED7079" w:rsidRPr="00AF5A50">
        <w:rPr>
          <w:rFonts w:ascii="Calibri" w:hAnsi="Calibri" w:cs="Calibri"/>
        </w:rPr>
        <w:t>wierać własnoręczny podpis uczestnika Konkursu oraz (jeżeli jest to wymagane) jego przedstawiciela ustawowego</w:t>
      </w:r>
      <w:r w:rsidR="001F69A6">
        <w:rPr>
          <w:rFonts w:ascii="Calibri" w:hAnsi="Calibri" w:cs="Calibri"/>
        </w:rPr>
        <w:t xml:space="preserve"> </w:t>
      </w:r>
      <w:r w:rsidR="00ED7079" w:rsidRPr="00AF5A50">
        <w:rPr>
          <w:rFonts w:ascii="Calibri" w:hAnsi="Calibri" w:cs="Calibri"/>
        </w:rPr>
        <w:t xml:space="preserve">zgodnie z § 2 </w:t>
      </w:r>
      <w:r w:rsidR="009D4BCB">
        <w:rPr>
          <w:rFonts w:ascii="Calibri" w:hAnsi="Calibri" w:cs="Calibri"/>
        </w:rPr>
        <w:t>ust. 5</w:t>
      </w:r>
      <w:r w:rsidR="001F69A6">
        <w:rPr>
          <w:rFonts w:ascii="Calibri" w:hAnsi="Calibri" w:cs="Calibri"/>
        </w:rPr>
        <w:t xml:space="preserve"> Regulaminu</w:t>
      </w:r>
      <w:r w:rsidR="00ED7079" w:rsidRPr="00AF5A50">
        <w:rPr>
          <w:rFonts w:ascii="Calibri" w:hAnsi="Calibri" w:cs="Calibri"/>
        </w:rPr>
        <w:t>.</w:t>
      </w:r>
    </w:p>
    <w:p w14:paraId="53907453" w14:textId="77777777" w:rsidR="00ED7079" w:rsidRDefault="00ED7079" w:rsidP="008C7679">
      <w:pPr>
        <w:pStyle w:val="Tre"/>
        <w:numPr>
          <w:ilvl w:val="0"/>
          <w:numId w:val="26"/>
        </w:numPr>
        <w:spacing w:before="60" w:after="60" w:line="276" w:lineRule="auto"/>
        <w:ind w:left="0" w:hanging="426"/>
        <w:jc w:val="both"/>
      </w:pPr>
      <w:r w:rsidRPr="00AF5A50">
        <w:rPr>
          <w:rFonts w:ascii="Calibri" w:hAnsi="Calibri" w:cs="Calibri"/>
        </w:rPr>
        <w:t>Prace Konkursowe lub uczestnicy niespełniający warunków wskazanych w Regulaminie mogą zostać wykluczeni przez Organizatora z udziału w Konkursie.</w:t>
      </w:r>
    </w:p>
    <w:p w14:paraId="67CB8538" w14:textId="77777777" w:rsidR="00ED7079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="Calibri" w:hAnsi="Calibri" w:cs="Calibri"/>
        </w:rPr>
      </w:pPr>
    </w:p>
    <w:p w14:paraId="05C292DC" w14:textId="77777777" w:rsidR="00ED7079" w:rsidRDefault="00ED7079" w:rsidP="008C7679">
      <w:pPr>
        <w:pStyle w:val="Tre"/>
        <w:keepNext/>
        <w:spacing w:before="60" w:after="6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OCENA PRAC KONKURSOWYCH i KRYTERIA</w:t>
      </w:r>
    </w:p>
    <w:p w14:paraId="1488A969" w14:textId="77777777" w:rsidR="00ED7079" w:rsidRPr="007D1881" w:rsidRDefault="00ED7079" w:rsidP="008C7679">
      <w:pPr>
        <w:pStyle w:val="Tre"/>
        <w:numPr>
          <w:ilvl w:val="0"/>
          <w:numId w:val="27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Ocena </w:t>
      </w:r>
      <w:r w:rsidR="009D4BCB">
        <w:rPr>
          <w:rFonts w:ascii="Calibri" w:hAnsi="Calibri" w:cs="Calibri"/>
        </w:rPr>
        <w:t>Portfolio</w:t>
      </w:r>
      <w:r>
        <w:rPr>
          <w:rFonts w:ascii="Calibri" w:hAnsi="Calibri" w:cs="Calibri"/>
        </w:rPr>
        <w:t xml:space="preserve"> odbędzie się na podstawie prezentacji </w:t>
      </w:r>
      <w:r w:rsidR="009D4BCB">
        <w:rPr>
          <w:rFonts w:ascii="Calibri" w:hAnsi="Calibri" w:cs="Calibri"/>
        </w:rPr>
        <w:t xml:space="preserve">Prac Konkursowych </w:t>
      </w:r>
      <w:r>
        <w:rPr>
          <w:rFonts w:ascii="Calibri" w:hAnsi="Calibri" w:cs="Calibri"/>
        </w:rPr>
        <w:t>umieszczonej na nośniku elektronicznym</w:t>
      </w:r>
      <w:r w:rsidR="001F69A6">
        <w:rPr>
          <w:rFonts w:ascii="Calibri" w:hAnsi="Calibri" w:cs="Calibri"/>
        </w:rPr>
        <w:t xml:space="preserve">, stworzonej na podstawie </w:t>
      </w:r>
      <w:r w:rsidR="009D4BCB">
        <w:rPr>
          <w:rFonts w:ascii="Calibri" w:hAnsi="Calibri" w:cs="Calibri"/>
        </w:rPr>
        <w:t>zgłoszenia.</w:t>
      </w:r>
    </w:p>
    <w:p w14:paraId="59D7F06B" w14:textId="77777777" w:rsidR="00ED7079" w:rsidRPr="00AF5A50" w:rsidRDefault="009D4BCB" w:rsidP="008C7679">
      <w:pPr>
        <w:pStyle w:val="Tre"/>
        <w:numPr>
          <w:ilvl w:val="0"/>
          <w:numId w:val="27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Kryteriami wyboru laureatów</w:t>
      </w:r>
      <w:r w:rsidR="006B7720">
        <w:rPr>
          <w:rFonts w:ascii="Calibri" w:hAnsi="Calibri" w:cs="Calibri"/>
        </w:rPr>
        <w:t xml:space="preserve"> </w:t>
      </w:r>
      <w:r w:rsidR="00ED7079">
        <w:rPr>
          <w:rFonts w:ascii="Calibri" w:hAnsi="Calibri" w:cs="Calibri"/>
        </w:rPr>
        <w:t xml:space="preserve">są walory plastyczne i oryginalność </w:t>
      </w:r>
      <w:r>
        <w:rPr>
          <w:rFonts w:ascii="Calibri" w:hAnsi="Calibri" w:cs="Calibri"/>
        </w:rPr>
        <w:t xml:space="preserve">Portfolio z Pracami Konkursowymi </w:t>
      </w:r>
      <w:r w:rsidR="00ED7079">
        <w:rPr>
          <w:rFonts w:ascii="Calibri" w:hAnsi="Calibri" w:cs="Calibri"/>
        </w:rPr>
        <w:t>oraz treść listu motywacyjnego.</w:t>
      </w:r>
    </w:p>
    <w:p w14:paraId="4C2F1974" w14:textId="77777777" w:rsidR="00ED7079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="Calibri" w:hAnsi="Calibri" w:cs="Calibri"/>
          <w:b/>
          <w:bCs/>
        </w:rPr>
      </w:pPr>
    </w:p>
    <w:p w14:paraId="45F05626" w14:textId="77777777" w:rsidR="00ED7079" w:rsidRDefault="00ED7079" w:rsidP="008C7679">
      <w:pPr>
        <w:pStyle w:val="Tre"/>
        <w:keepNext/>
        <w:spacing w:before="60" w:after="6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SĄD KONKURSOWY</w:t>
      </w:r>
    </w:p>
    <w:p w14:paraId="3025D5EF" w14:textId="77777777" w:rsidR="001F69A6" w:rsidRDefault="00ED7079" w:rsidP="008C7679">
      <w:pPr>
        <w:pStyle w:val="Tre"/>
        <w:numPr>
          <w:ilvl w:val="0"/>
          <w:numId w:val="28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</w:t>
      </w:r>
      <w:r w:rsidR="009D4BCB">
        <w:rPr>
          <w:rFonts w:ascii="Calibri" w:hAnsi="Calibri" w:cs="Calibri"/>
        </w:rPr>
        <w:t>wyboru laureatów Konkursu</w:t>
      </w:r>
      <w:r w:rsidR="006B772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Organizator powołuje czteroosobowy Sąd Konkursowy </w:t>
      </w:r>
    </w:p>
    <w:p w14:paraId="368CFB68" w14:textId="77777777" w:rsidR="00ED7079" w:rsidRPr="00AF5A50" w:rsidRDefault="00ED7079" w:rsidP="008C7679">
      <w:pPr>
        <w:pStyle w:val="Tre"/>
        <w:numPr>
          <w:ilvl w:val="0"/>
          <w:numId w:val="28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AF5A50">
        <w:rPr>
          <w:rFonts w:ascii="Calibri" w:hAnsi="Calibri" w:cs="Calibri"/>
        </w:rPr>
        <w:t>W skład Sądu Konkursowego wchodzą:</w:t>
      </w:r>
    </w:p>
    <w:p w14:paraId="5995867E" w14:textId="77777777" w:rsidR="00ED7079" w:rsidRDefault="00ED7079" w:rsidP="008C7679">
      <w:pPr>
        <w:pStyle w:val="Tre"/>
        <w:numPr>
          <w:ilvl w:val="0"/>
          <w:numId w:val="11"/>
        </w:numPr>
        <w:spacing w:before="60" w:after="60" w:line="276" w:lineRule="auto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Prezes Fundacji bądź osoba przez niego wyznaczona, </w:t>
      </w:r>
    </w:p>
    <w:p w14:paraId="58557513" w14:textId="77777777" w:rsidR="00ED7079" w:rsidRDefault="00ED7079" w:rsidP="008C7679">
      <w:pPr>
        <w:pStyle w:val="Tre"/>
        <w:numPr>
          <w:ilvl w:val="0"/>
          <w:numId w:val="11"/>
        </w:numPr>
        <w:spacing w:before="60" w:after="60" w:line="276" w:lineRule="auto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Dwaj członkowie wyznaczeni przez Szkołę ,</w:t>
      </w:r>
    </w:p>
    <w:p w14:paraId="617949EB" w14:textId="77777777" w:rsidR="00AF5A50" w:rsidRDefault="00ED7079" w:rsidP="008C7679">
      <w:pPr>
        <w:pStyle w:val="Tre"/>
        <w:numPr>
          <w:ilvl w:val="0"/>
          <w:numId w:val="11"/>
        </w:numPr>
        <w:spacing w:before="60" w:after="60" w:line="276" w:lineRule="auto"/>
        <w:ind w:left="0" w:firstLine="0"/>
        <w:jc w:val="both"/>
      </w:pPr>
      <w:r>
        <w:rPr>
          <w:rFonts w:ascii="Calibri" w:hAnsi="Calibri" w:cs="Calibri"/>
        </w:rPr>
        <w:t>Reprezentant środowisk twórczych, architektów lub artystów, powołany przez Organizatora.</w:t>
      </w:r>
    </w:p>
    <w:p w14:paraId="0515AB6B" w14:textId="77777777" w:rsidR="00AF5A50" w:rsidRPr="00AF5A50" w:rsidRDefault="00ED7079" w:rsidP="008C7679">
      <w:pPr>
        <w:pStyle w:val="Tre"/>
        <w:numPr>
          <w:ilvl w:val="0"/>
          <w:numId w:val="28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AF5A50">
        <w:rPr>
          <w:rFonts w:ascii="Calibri" w:hAnsi="Calibri" w:cs="Calibri"/>
        </w:rPr>
        <w:t>Funkcję przewodniczącego Sądu Konkursowego, kierującego pracami Sądu, sprawuje członek Sądu Konkursowego wskazany przez Szkołę.</w:t>
      </w:r>
    </w:p>
    <w:p w14:paraId="2B5DE2B1" w14:textId="77777777" w:rsidR="00AF5A50" w:rsidRPr="00AF5A50" w:rsidRDefault="00ED7079" w:rsidP="008C7679">
      <w:pPr>
        <w:pStyle w:val="Tre"/>
        <w:numPr>
          <w:ilvl w:val="0"/>
          <w:numId w:val="28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AF5A50">
        <w:rPr>
          <w:rFonts w:ascii="Calibri" w:hAnsi="Calibri" w:cs="Calibri"/>
        </w:rPr>
        <w:t>Podczas głosowań Sądu Konkursowego każdy z jego członków dysponuje jednym głosem, natomiast przewodniczący dwoma głosami.</w:t>
      </w:r>
    </w:p>
    <w:p w14:paraId="4BCE6A54" w14:textId="77777777" w:rsidR="00AF5A50" w:rsidRPr="00AF5A50" w:rsidRDefault="00ED7079" w:rsidP="008C7679">
      <w:pPr>
        <w:pStyle w:val="Tre"/>
        <w:numPr>
          <w:ilvl w:val="0"/>
          <w:numId w:val="28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AF5A50">
        <w:rPr>
          <w:rFonts w:ascii="Calibri" w:hAnsi="Calibri" w:cs="Calibri"/>
        </w:rPr>
        <w:t>Decyzje Sądu Konkursowego zapadają zwykłą większością głosów przy obecności większości jego członków. Od decyzji Sądu Konkursowego nie przysługuje odwołanie.</w:t>
      </w:r>
    </w:p>
    <w:p w14:paraId="48D2040A" w14:textId="77777777" w:rsidR="00AF5A50" w:rsidRPr="00AF5A50" w:rsidRDefault="001F69A6" w:rsidP="008C7679">
      <w:pPr>
        <w:pStyle w:val="Tre"/>
        <w:numPr>
          <w:ilvl w:val="0"/>
          <w:numId w:val="28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Organizator powołuje Sekretarza Organizacyjnego. </w:t>
      </w:r>
      <w:r w:rsidR="00ED7079" w:rsidRPr="00AF5A50">
        <w:rPr>
          <w:rFonts w:ascii="Calibri" w:hAnsi="Calibri" w:cs="Calibri"/>
        </w:rPr>
        <w:t xml:space="preserve">Sekretarz </w:t>
      </w:r>
      <w:r>
        <w:rPr>
          <w:rFonts w:ascii="Calibri" w:hAnsi="Calibri" w:cs="Calibri"/>
        </w:rPr>
        <w:t xml:space="preserve">Organizacyjny </w:t>
      </w:r>
      <w:r w:rsidR="00ED7079" w:rsidRPr="00AF5A50">
        <w:rPr>
          <w:rFonts w:ascii="Calibri" w:hAnsi="Calibri" w:cs="Calibri"/>
        </w:rPr>
        <w:t>dba o prawidłow</w:t>
      </w:r>
      <w:r>
        <w:rPr>
          <w:rFonts w:ascii="Calibri" w:hAnsi="Calibri" w:cs="Calibri"/>
        </w:rPr>
        <w:t>e przeprowadzenie Konkursu i przebieg obrad Sądu Konkursowego</w:t>
      </w:r>
      <w:r w:rsidR="00ED7079" w:rsidRPr="00AF5A50">
        <w:rPr>
          <w:rFonts w:ascii="Calibri" w:hAnsi="Calibri" w:cs="Calibri"/>
        </w:rPr>
        <w:t>.</w:t>
      </w:r>
    </w:p>
    <w:p w14:paraId="3BF1C036" w14:textId="77777777" w:rsidR="00ED7079" w:rsidRPr="00AF5A50" w:rsidRDefault="00ED7079" w:rsidP="008C7679">
      <w:pPr>
        <w:pStyle w:val="Tre"/>
        <w:numPr>
          <w:ilvl w:val="0"/>
          <w:numId w:val="28"/>
        </w:numPr>
        <w:spacing w:before="60" w:after="60" w:line="276" w:lineRule="auto"/>
        <w:ind w:left="0" w:hanging="426"/>
        <w:jc w:val="both"/>
        <w:rPr>
          <w:rFonts w:ascii="Calibri" w:hAnsi="Calibri" w:cs="Calibri"/>
          <w:b/>
          <w:bCs/>
        </w:rPr>
      </w:pPr>
      <w:r w:rsidRPr="00AF5A50">
        <w:rPr>
          <w:rFonts w:ascii="Calibri" w:hAnsi="Calibri" w:cs="Calibri"/>
        </w:rPr>
        <w:t xml:space="preserve">Protokoły, po przyjęciu przez Sąd Konkursowy, są podpisywane przez przewodniczącego Sądu Konkursowego i Sekretarza </w:t>
      </w:r>
      <w:r w:rsidR="001F69A6">
        <w:rPr>
          <w:rFonts w:ascii="Calibri" w:hAnsi="Calibri" w:cs="Calibri"/>
        </w:rPr>
        <w:t>O</w:t>
      </w:r>
      <w:r w:rsidRPr="00AF5A50">
        <w:rPr>
          <w:rFonts w:ascii="Calibri" w:hAnsi="Calibri" w:cs="Calibri"/>
        </w:rPr>
        <w:t>rganizacyjnego.</w:t>
      </w:r>
    </w:p>
    <w:p w14:paraId="4467A385" w14:textId="77777777" w:rsidR="00ED7079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="Calibri" w:hAnsi="Calibri" w:cs="Calibri"/>
          <w:b/>
          <w:bCs/>
        </w:rPr>
      </w:pPr>
    </w:p>
    <w:p w14:paraId="56F8FF3B" w14:textId="77777777" w:rsidR="00ED7079" w:rsidRDefault="00ED7079" w:rsidP="008C7679">
      <w:pPr>
        <w:pStyle w:val="Tre"/>
        <w:keepNext/>
        <w:spacing w:before="60" w:after="6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NOMINACJE i NAGRODY</w:t>
      </w:r>
    </w:p>
    <w:p w14:paraId="29645313" w14:textId="77777777" w:rsidR="00ED7079" w:rsidRDefault="001F69A6" w:rsidP="008C7679">
      <w:pPr>
        <w:pStyle w:val="Tre"/>
        <w:numPr>
          <w:ilvl w:val="0"/>
          <w:numId w:val="29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Sąd Konkursowy wskazuje laureatów Konkursu. Dokładną liczbę możliwych laureatów oraz</w:t>
      </w:r>
      <w:r w:rsidR="00ED7079">
        <w:rPr>
          <w:rFonts w:ascii="Calibri" w:hAnsi="Calibri" w:cs="Calibri"/>
        </w:rPr>
        <w:t xml:space="preserve"> ewentualne wyróżnienia Sąd Konkursowy każdorazowo ustala uprzednio w porozumieniu z</w:t>
      </w:r>
      <w:r w:rsidR="008633A0">
        <w:rPr>
          <w:rFonts w:ascii="Calibri" w:hAnsi="Calibri" w:cs="Calibri"/>
        </w:rPr>
        <w:t> </w:t>
      </w:r>
      <w:r w:rsidR="00ED7079">
        <w:rPr>
          <w:rFonts w:ascii="Calibri" w:hAnsi="Calibri" w:cs="Calibri"/>
        </w:rPr>
        <w:t xml:space="preserve">Organizatorem, w ramach przeznaczonych na ten cel </w:t>
      </w:r>
      <w:r w:rsidR="009478FB">
        <w:rPr>
          <w:rFonts w:ascii="Calibri" w:hAnsi="Calibri" w:cs="Calibri"/>
        </w:rPr>
        <w:t>środków</w:t>
      </w:r>
      <w:r w:rsidR="00ED7079">
        <w:rPr>
          <w:rFonts w:ascii="Calibri" w:hAnsi="Calibri" w:cs="Calibri"/>
        </w:rPr>
        <w:t>.</w:t>
      </w:r>
    </w:p>
    <w:p w14:paraId="08D3D52D" w14:textId="77777777" w:rsidR="00ED7079" w:rsidRPr="00AF5A50" w:rsidRDefault="00ED7079" w:rsidP="008C7679">
      <w:pPr>
        <w:pStyle w:val="Tre"/>
        <w:numPr>
          <w:ilvl w:val="0"/>
          <w:numId w:val="29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Sąd Konkursowy zastrzega sobie prawo do przyznawania nagród pozaregulaminowych. Organizator nie ponosi odpowiedzialności za realizację prawa do nagród pozaregulaminowych.</w:t>
      </w:r>
    </w:p>
    <w:p w14:paraId="41A5C796" w14:textId="77777777" w:rsidR="00ED7079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="Calibri" w:hAnsi="Calibri" w:cs="Calibri"/>
          <w:b/>
          <w:bCs/>
        </w:rPr>
      </w:pPr>
    </w:p>
    <w:p w14:paraId="0FE68DBA" w14:textId="77777777" w:rsidR="00ED7079" w:rsidRDefault="00ED7079" w:rsidP="008C7679">
      <w:pPr>
        <w:pStyle w:val="Tre"/>
        <w:keepNext/>
        <w:spacing w:before="60" w:after="6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ROZSTRZYGNIĘCIE KONKURSU i OGŁOSZENIE WYNIKÓW</w:t>
      </w:r>
    </w:p>
    <w:p w14:paraId="1AD7CFF2" w14:textId="77777777" w:rsidR="00ED7079" w:rsidRDefault="00ED7079" w:rsidP="008C7679">
      <w:pPr>
        <w:pStyle w:val="Tre"/>
        <w:numPr>
          <w:ilvl w:val="0"/>
          <w:numId w:val="30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Rozstrzygnięcia Konkursu dokonuje Sąd Konkursowy </w:t>
      </w:r>
      <w:r w:rsidR="009478FB">
        <w:rPr>
          <w:rFonts w:ascii="Calibri" w:hAnsi="Calibri" w:cs="Calibri"/>
        </w:rPr>
        <w:t>w terminie określonym Harmonogramem</w:t>
      </w:r>
      <w:r>
        <w:rPr>
          <w:rFonts w:ascii="Calibri" w:hAnsi="Calibri" w:cs="Calibri"/>
        </w:rPr>
        <w:t>.</w:t>
      </w:r>
    </w:p>
    <w:p w14:paraId="6451334E" w14:textId="77777777" w:rsidR="00ED7079" w:rsidRDefault="00ED7079" w:rsidP="008C7679">
      <w:pPr>
        <w:pStyle w:val="Tre"/>
        <w:numPr>
          <w:ilvl w:val="0"/>
          <w:numId w:val="30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Ogłoszenie wyników Konk</w:t>
      </w:r>
      <w:r w:rsidR="00DC0157">
        <w:rPr>
          <w:rFonts w:ascii="Calibri" w:hAnsi="Calibri" w:cs="Calibri"/>
        </w:rPr>
        <w:t>ursu nastąpi poprzez informację</w:t>
      </w:r>
      <w:r>
        <w:rPr>
          <w:rFonts w:ascii="Calibri" w:hAnsi="Calibri" w:cs="Calibri"/>
        </w:rPr>
        <w:t xml:space="preserve"> umieszczoną na stronie internetowej Fundacji, w terminie określonym w </w:t>
      </w:r>
      <w:r w:rsidR="009478FB">
        <w:rPr>
          <w:rFonts w:ascii="Calibri" w:hAnsi="Calibri" w:cs="Calibri"/>
        </w:rPr>
        <w:t>Harmonogramie</w:t>
      </w:r>
      <w:r>
        <w:rPr>
          <w:rFonts w:ascii="Calibri" w:hAnsi="Calibri" w:cs="Calibri"/>
        </w:rPr>
        <w:t>.</w:t>
      </w:r>
    </w:p>
    <w:p w14:paraId="1A2A209D" w14:textId="77777777" w:rsidR="00ED7079" w:rsidRDefault="00ED7079" w:rsidP="008C7679">
      <w:pPr>
        <w:pStyle w:val="Tre"/>
        <w:numPr>
          <w:ilvl w:val="0"/>
          <w:numId w:val="30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Nagrodzeni, bądź wyróżnieni uczestnicy Konkursu zostaną o tym fakcie powiadomieni osobiście, drogą elektroniczną na wskazany w formularzu zgłoszeniowym adres e-mail lub/i</w:t>
      </w:r>
      <w:r w:rsidR="008633A0">
        <w:rPr>
          <w:rFonts w:ascii="Calibri" w:hAnsi="Calibri" w:cs="Calibri"/>
        </w:rPr>
        <w:t> </w:t>
      </w:r>
      <w:r>
        <w:rPr>
          <w:rFonts w:ascii="Calibri" w:hAnsi="Calibri" w:cs="Calibri"/>
        </w:rPr>
        <w:t>drogą telefoniczną na wskazany w formularzu zgłoszeniowym numer telefonu.</w:t>
      </w:r>
    </w:p>
    <w:p w14:paraId="5D31E260" w14:textId="77777777" w:rsidR="001464F4" w:rsidRDefault="00B243AF" w:rsidP="008C7679">
      <w:pPr>
        <w:pStyle w:val="Tre"/>
        <w:numPr>
          <w:ilvl w:val="0"/>
          <w:numId w:val="30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Laureat</w:t>
      </w:r>
      <w:r w:rsidR="001464F4" w:rsidRPr="001464F4">
        <w:rPr>
          <w:rFonts w:ascii="Calibri" w:hAnsi="Calibri" w:cs="Calibri"/>
        </w:rPr>
        <w:t xml:space="preserve"> Konkursu otrzyma Stypendium oraz kwotę pieniężną w wysokości 11,11 %</w:t>
      </w:r>
      <w:r w:rsidR="001464F4">
        <w:rPr>
          <w:rFonts w:ascii="Calibri" w:hAnsi="Calibri" w:cs="Calibri"/>
        </w:rPr>
        <w:t xml:space="preserve"> </w:t>
      </w:r>
      <w:r w:rsidR="001464F4" w:rsidRPr="001464F4">
        <w:rPr>
          <w:rFonts w:ascii="Calibri" w:hAnsi="Calibri" w:cs="Calibri"/>
        </w:rPr>
        <w:t>wartości Stypendium („</w:t>
      </w:r>
      <w:r w:rsidR="001464F4" w:rsidRPr="001464F4">
        <w:rPr>
          <w:rFonts w:ascii="Calibri" w:hAnsi="Calibri" w:cs="Calibri"/>
          <w:b/>
        </w:rPr>
        <w:t>Świadczenie Pieniężne</w:t>
      </w:r>
      <w:r w:rsidR="001464F4" w:rsidRPr="001464F4">
        <w:rPr>
          <w:rFonts w:ascii="Calibri" w:hAnsi="Calibri" w:cs="Calibri"/>
        </w:rPr>
        <w:t>”)</w:t>
      </w:r>
      <w:r w:rsidR="001464F4">
        <w:rPr>
          <w:rFonts w:ascii="Calibri" w:hAnsi="Calibri" w:cs="Calibri"/>
        </w:rPr>
        <w:t>. Świadczenie Pieniężne zostanie potrącone przez Fundację celem pobrania i zapłaty podatku dochodowego od osób fizycznych w związku z</w:t>
      </w:r>
      <w:r w:rsidR="001D61C7">
        <w:rPr>
          <w:rFonts w:ascii="Calibri" w:hAnsi="Calibri" w:cs="Calibri"/>
        </w:rPr>
        <w:t> </w:t>
      </w:r>
      <w:r w:rsidR="001464F4">
        <w:rPr>
          <w:rFonts w:ascii="Calibri" w:hAnsi="Calibri" w:cs="Calibri"/>
        </w:rPr>
        <w:t xml:space="preserve">otrzymaną nagrodą. </w:t>
      </w:r>
      <w:r>
        <w:rPr>
          <w:rFonts w:ascii="Calibri" w:hAnsi="Calibri" w:cs="Calibri"/>
        </w:rPr>
        <w:t>Laureat</w:t>
      </w:r>
      <w:r w:rsidR="001464F4">
        <w:rPr>
          <w:rFonts w:ascii="Calibri" w:hAnsi="Calibri" w:cs="Calibri"/>
        </w:rPr>
        <w:t xml:space="preserve"> Konkursu zobowiązany jest przekazać </w:t>
      </w:r>
      <w:r w:rsidR="009478FB">
        <w:rPr>
          <w:rFonts w:ascii="Calibri" w:hAnsi="Calibri" w:cs="Calibri"/>
        </w:rPr>
        <w:t xml:space="preserve">przed rozpoczęciem Stypendium </w:t>
      </w:r>
      <w:r w:rsidR="001464F4">
        <w:rPr>
          <w:rFonts w:ascii="Calibri" w:hAnsi="Calibri" w:cs="Calibri"/>
        </w:rPr>
        <w:t xml:space="preserve">wszelkie dane wymagane do odprowadzenia podatku. </w:t>
      </w:r>
    </w:p>
    <w:p w14:paraId="5DC677AE" w14:textId="77777777" w:rsidR="00404B6B" w:rsidRPr="001464F4" w:rsidRDefault="00404B6B" w:rsidP="008C7679">
      <w:pPr>
        <w:pStyle w:val="Tre"/>
        <w:numPr>
          <w:ilvl w:val="0"/>
          <w:numId w:val="30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Laureat Konkursu traci prawo do Stypendium (także po jego rozpoczęciu) w wypadku ujawnienia, że został uczestnikiem lub Laureatem pomimo naruszenia postanowień lub wbrew postanowieniom Regulaminu. W takim przypadku Uczestnik zobowiązany jest do zwrotu kosztów poniesionych przez Organizatora, co nie wyłącza dochodzenia odszkodowania przez Organizatora na zasadach ogólnych.</w:t>
      </w:r>
    </w:p>
    <w:p w14:paraId="21EA4340" w14:textId="77777777" w:rsidR="00ED7079" w:rsidRPr="009478FB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="Calibri" w:hAnsi="Calibri" w:cs="Calibri"/>
          <w:b/>
          <w:bCs/>
        </w:rPr>
      </w:pPr>
    </w:p>
    <w:p w14:paraId="3322BD73" w14:textId="77777777" w:rsidR="00AF5A50" w:rsidRPr="001464F4" w:rsidRDefault="00ED7079" w:rsidP="008C7679">
      <w:pPr>
        <w:pStyle w:val="Tre"/>
        <w:keepNext/>
        <w:spacing w:before="60" w:after="60" w:line="276" w:lineRule="auto"/>
        <w:jc w:val="center"/>
        <w:rPr>
          <w:rFonts w:ascii="Calibri" w:hAnsi="Calibri" w:cs="Calibri"/>
          <w:b/>
          <w:bCs/>
          <w:strike/>
        </w:rPr>
      </w:pPr>
      <w:r w:rsidRPr="009478FB">
        <w:rPr>
          <w:rFonts w:ascii="Calibri" w:hAnsi="Calibri" w:cs="Calibri"/>
          <w:b/>
          <w:bCs/>
        </w:rPr>
        <w:t>PRAWA AUTORSKIE</w:t>
      </w:r>
    </w:p>
    <w:p w14:paraId="56CABE64" w14:textId="77777777" w:rsidR="00ED7079" w:rsidRPr="00AF5A50" w:rsidRDefault="00ED7079" w:rsidP="008C7679">
      <w:pPr>
        <w:pStyle w:val="Tre"/>
        <w:numPr>
          <w:ilvl w:val="0"/>
          <w:numId w:val="31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AF5A50">
        <w:rPr>
          <w:rFonts w:ascii="Calibri" w:hAnsi="Calibri"/>
        </w:rPr>
        <w:t>Uczestnik biorąc udział w Konkursie przyjmuje na siebie zobowiązanie do przeniesienia autorskich praw majątkowych na Fundację do dwóch prac, utworów stworzonych przez niego w ramach Stypendium (“Utwór”)</w:t>
      </w:r>
      <w:r w:rsidR="007245B7">
        <w:rPr>
          <w:rFonts w:ascii="Calibri" w:hAnsi="Calibri"/>
        </w:rPr>
        <w:t>, w przypadku otrzymania Stypendium</w:t>
      </w:r>
      <w:r w:rsidRPr="00AF5A50">
        <w:rPr>
          <w:rFonts w:ascii="Calibri" w:hAnsi="Calibri"/>
        </w:rPr>
        <w:t xml:space="preserve">. </w:t>
      </w:r>
    </w:p>
    <w:p w14:paraId="3AF6E575" w14:textId="77777777" w:rsidR="00ED7079" w:rsidRPr="00AF5A50" w:rsidRDefault="00ED7079" w:rsidP="008C7679">
      <w:pPr>
        <w:pStyle w:val="Tre"/>
        <w:numPr>
          <w:ilvl w:val="0"/>
          <w:numId w:val="31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AF5A50">
        <w:rPr>
          <w:rFonts w:ascii="Calibri" w:hAnsi="Calibri"/>
        </w:rPr>
        <w:t>Przeniesienie autorskich praw majątkowych do Utworu nastąpi poprzez zawarcie odrębnej umowy z</w:t>
      </w:r>
      <w:r w:rsidR="00293DE3">
        <w:rPr>
          <w:rFonts w:ascii="Calibri" w:hAnsi="Calibri"/>
        </w:rPr>
        <w:t> </w:t>
      </w:r>
      <w:r w:rsidRPr="00AF5A50">
        <w:rPr>
          <w:rFonts w:ascii="Calibri" w:hAnsi="Calibri"/>
        </w:rPr>
        <w:t xml:space="preserve">laureatem i będzie obejmować </w:t>
      </w:r>
      <w:r w:rsidRPr="00AF5A50">
        <w:rPr>
          <w:rFonts w:ascii="Calibri" w:hAnsi="Calibri" w:cs="Calibri"/>
        </w:rPr>
        <w:t>wszelkie znane w chwili zawarcia Umowy pola eksploatacji – w tym w</w:t>
      </w:r>
      <w:r w:rsidR="00293DE3">
        <w:rPr>
          <w:rFonts w:ascii="Calibri" w:hAnsi="Calibri" w:cs="Calibri"/>
        </w:rPr>
        <w:t> </w:t>
      </w:r>
      <w:r w:rsidRPr="00AF5A50">
        <w:rPr>
          <w:rFonts w:ascii="Calibri" w:hAnsi="Calibri" w:cs="Calibri"/>
        </w:rPr>
        <w:t>szczególności następujące pola eksploatacji:</w:t>
      </w:r>
    </w:p>
    <w:p w14:paraId="2CCD9F42" w14:textId="77777777" w:rsidR="00ED7079" w:rsidRPr="00AF5A50" w:rsidRDefault="00ED7079" w:rsidP="008C7679">
      <w:pPr>
        <w:pStyle w:val="Tre"/>
        <w:numPr>
          <w:ilvl w:val="0"/>
          <w:numId w:val="32"/>
        </w:numPr>
        <w:spacing w:before="60" w:after="60" w:line="276" w:lineRule="auto"/>
        <w:ind w:left="567"/>
        <w:jc w:val="both"/>
        <w:rPr>
          <w:rFonts w:ascii="Calibri" w:hAnsi="Calibri" w:cs="Calibri"/>
        </w:rPr>
      </w:pPr>
      <w:r w:rsidRPr="00AF5A50">
        <w:rPr>
          <w:rFonts w:ascii="Calibri" w:hAnsi="Calibri" w:cs="Calibri"/>
        </w:rPr>
        <w:t>w zakresie utrwalania i zwielokrotniania - wytwarzanie dowolną techniką egzemplarzy Dzieła, w tym techniką drukarską, reprograficzną, zapisu magnetycznego oraz techniką cyfrową,</w:t>
      </w:r>
    </w:p>
    <w:p w14:paraId="67637413" w14:textId="77777777" w:rsidR="00ED7079" w:rsidRPr="00AF5A50" w:rsidRDefault="00ED7079" w:rsidP="008C7679">
      <w:pPr>
        <w:pStyle w:val="Tre"/>
        <w:numPr>
          <w:ilvl w:val="0"/>
          <w:numId w:val="32"/>
        </w:numPr>
        <w:spacing w:before="60" w:after="60" w:line="276" w:lineRule="auto"/>
        <w:ind w:left="567"/>
        <w:jc w:val="both"/>
        <w:rPr>
          <w:rFonts w:ascii="Calibri" w:hAnsi="Calibri" w:cs="Calibri"/>
        </w:rPr>
      </w:pPr>
      <w:r w:rsidRPr="00AF5A50">
        <w:rPr>
          <w:rFonts w:ascii="Calibri" w:hAnsi="Calibri" w:cs="Calibri"/>
        </w:rPr>
        <w:t>w zakresie obrotu oryginałem albo egzemplarzami, na których Dzieło utrwalono - wprowadzanie do obrotu, użyczenie lub najem oryginału albo egzemplarzy,</w:t>
      </w:r>
    </w:p>
    <w:p w14:paraId="6D68F995" w14:textId="77777777" w:rsidR="00ED7079" w:rsidRPr="00AF5A50" w:rsidRDefault="00ED7079" w:rsidP="008C7679">
      <w:pPr>
        <w:pStyle w:val="Tre"/>
        <w:numPr>
          <w:ilvl w:val="0"/>
          <w:numId w:val="32"/>
        </w:numPr>
        <w:spacing w:before="60" w:after="60" w:line="276" w:lineRule="auto"/>
        <w:ind w:left="567"/>
        <w:jc w:val="both"/>
        <w:rPr>
          <w:rFonts w:ascii="Calibri" w:hAnsi="Calibri" w:cs="Calibri"/>
        </w:rPr>
      </w:pPr>
      <w:r w:rsidRPr="00AF5A50">
        <w:rPr>
          <w:rFonts w:ascii="Calibri" w:hAnsi="Calibri" w:cs="Calibri"/>
        </w:rPr>
        <w:t>w zakresie rozpowszechniania Dzieła w sposób inny niż określony pod lit. (b) powyżej - publiczne wykonanie, wyświetlenie, odtworzenie, wystawienie oraz reemitowanie i nadawanie przewodowe</w:t>
      </w:r>
      <w:r w:rsidR="00B243AF">
        <w:rPr>
          <w:rFonts w:ascii="Calibri" w:hAnsi="Calibri" w:cs="Calibri"/>
        </w:rPr>
        <w:t xml:space="preserve"> </w:t>
      </w:r>
      <w:r w:rsidRPr="00AF5A50">
        <w:rPr>
          <w:rFonts w:ascii="Calibri" w:hAnsi="Calibri" w:cs="Calibri"/>
        </w:rPr>
        <w:t>i</w:t>
      </w:r>
      <w:r w:rsidR="00B243AF">
        <w:rPr>
          <w:rFonts w:ascii="Calibri" w:hAnsi="Calibri" w:cs="Calibri"/>
        </w:rPr>
        <w:t xml:space="preserve"> </w:t>
      </w:r>
      <w:r w:rsidRPr="00AF5A50">
        <w:rPr>
          <w:rFonts w:ascii="Calibri" w:hAnsi="Calibri" w:cs="Calibri"/>
        </w:rPr>
        <w:t>bezprzewodowe we wszystkich stacjach radiowych i telewizyjnych, a także przy użyciu satelity, platform cyfrowych i multipleksów, w sieci Internet, w tym nadanie w systemie real audio, przetworzenie i nadawanie w postaci informacji tekstowych w telefonii oraz telewizji cyfrowej, rozsyłanie przez RDS i DAB, a także inne publiczne udostępnianie Dzieła w</w:t>
      </w:r>
      <w:r w:rsidR="00293DE3">
        <w:rPr>
          <w:rFonts w:ascii="Calibri" w:hAnsi="Calibri" w:cs="Calibri"/>
        </w:rPr>
        <w:t> </w:t>
      </w:r>
      <w:r w:rsidRPr="00AF5A50">
        <w:rPr>
          <w:rFonts w:ascii="Calibri" w:hAnsi="Calibri" w:cs="Calibri"/>
        </w:rPr>
        <w:t>taki sposób, aby każdy mógł mieć do nich dostęp w miejscu i w czasie przez siebie wybranym.</w:t>
      </w:r>
    </w:p>
    <w:p w14:paraId="6F3BAC8E" w14:textId="77777777" w:rsidR="00ED7079" w:rsidRPr="00AF5A50" w:rsidRDefault="00ED7079" w:rsidP="008C7679">
      <w:pPr>
        <w:pStyle w:val="Tre"/>
        <w:numPr>
          <w:ilvl w:val="0"/>
          <w:numId w:val="31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AF5A50">
        <w:rPr>
          <w:rFonts w:ascii="Calibri" w:hAnsi="Calibri" w:cs="Calibri"/>
        </w:rPr>
        <w:t xml:space="preserve">Oprócz przeniesienia praw, o którym mowa w ust. </w:t>
      </w:r>
      <w:r w:rsidR="00B243AF">
        <w:rPr>
          <w:rFonts w:ascii="Calibri" w:hAnsi="Calibri" w:cs="Calibri"/>
        </w:rPr>
        <w:t>2</w:t>
      </w:r>
      <w:r w:rsidRPr="00AF5A50">
        <w:rPr>
          <w:rFonts w:ascii="Calibri" w:hAnsi="Calibri" w:cs="Calibri"/>
        </w:rPr>
        <w:t>, laureat korzystając z przysługujących mu autorskich praw majątkowych i osobistych:</w:t>
      </w:r>
    </w:p>
    <w:p w14:paraId="5F57C549" w14:textId="77777777" w:rsidR="00AF5A50" w:rsidRPr="00AF5A50" w:rsidRDefault="00ED7079" w:rsidP="008C7679">
      <w:pPr>
        <w:numPr>
          <w:ilvl w:val="1"/>
          <w:numId w:val="17"/>
        </w:numPr>
        <w:tabs>
          <w:tab w:val="clear" w:pos="1080"/>
          <w:tab w:val="num" w:pos="567"/>
          <w:tab w:val="left" w:pos="1702"/>
        </w:tabs>
        <w:spacing w:before="60" w:after="60" w:line="276" w:lineRule="auto"/>
        <w:ind w:left="567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AF5A50">
        <w:rPr>
          <w:rFonts w:ascii="Calibri" w:hAnsi="Calibri" w:cs="Calibri"/>
          <w:color w:val="000000"/>
          <w:sz w:val="22"/>
          <w:szCs w:val="22"/>
          <w:lang w:val="pl-PL"/>
        </w:rPr>
        <w:t>przeniesie na Fundację wyłączne prawo zezwalania na wykonywanie zależnego prawa autorskiego do Utworu;</w:t>
      </w:r>
    </w:p>
    <w:p w14:paraId="45386B8B" w14:textId="77777777" w:rsidR="00AF5A50" w:rsidRPr="00AF5A50" w:rsidRDefault="00ED7079" w:rsidP="008C7679">
      <w:pPr>
        <w:numPr>
          <w:ilvl w:val="1"/>
          <w:numId w:val="17"/>
        </w:numPr>
        <w:tabs>
          <w:tab w:val="clear" w:pos="1080"/>
          <w:tab w:val="num" w:pos="567"/>
          <w:tab w:val="left" w:pos="1702"/>
        </w:tabs>
        <w:spacing w:before="60" w:after="60" w:line="276" w:lineRule="auto"/>
        <w:ind w:left="567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AF5A50">
        <w:rPr>
          <w:rFonts w:ascii="Calibri" w:hAnsi="Calibri" w:cs="Calibri"/>
          <w:color w:val="000000"/>
          <w:sz w:val="22"/>
          <w:szCs w:val="22"/>
          <w:lang w:val="pl-PL"/>
        </w:rPr>
        <w:t xml:space="preserve"> upoważni Fundację do:</w:t>
      </w:r>
    </w:p>
    <w:p w14:paraId="20828E29" w14:textId="77777777" w:rsidR="00EC5BF4" w:rsidRPr="00AF5A50" w:rsidRDefault="00ED7079" w:rsidP="008C7679">
      <w:pPr>
        <w:numPr>
          <w:ilvl w:val="2"/>
          <w:numId w:val="17"/>
        </w:numPr>
        <w:tabs>
          <w:tab w:val="clear" w:pos="1440"/>
          <w:tab w:val="num" w:pos="993"/>
          <w:tab w:val="left" w:pos="1702"/>
        </w:tabs>
        <w:spacing w:before="60" w:after="60" w:line="276" w:lineRule="auto"/>
        <w:ind w:left="993" w:hanging="284"/>
        <w:jc w:val="both"/>
        <w:rPr>
          <w:rFonts w:ascii="Calibri" w:hAnsi="Calibri" w:cs="Arial"/>
          <w:sz w:val="22"/>
          <w:szCs w:val="22"/>
          <w:lang w:val="pl-PL"/>
        </w:rPr>
      </w:pPr>
      <w:r w:rsidRPr="00AF5A50">
        <w:rPr>
          <w:rFonts w:ascii="Calibri" w:hAnsi="Calibri" w:cs="Arial"/>
          <w:sz w:val="22"/>
          <w:szCs w:val="22"/>
          <w:lang w:val="pl-PL"/>
        </w:rPr>
        <w:t>swobodnego opracowywania Utworu oraz do korzystania z tych opracowań na polach eksploatacji, wskazanych powyżej,</w:t>
      </w:r>
    </w:p>
    <w:p w14:paraId="4B948C7E" w14:textId="77777777" w:rsidR="00EC5BF4" w:rsidRPr="00784D5F" w:rsidRDefault="00ED7079" w:rsidP="008C7679">
      <w:pPr>
        <w:numPr>
          <w:ilvl w:val="2"/>
          <w:numId w:val="17"/>
        </w:numPr>
        <w:tabs>
          <w:tab w:val="clear" w:pos="1440"/>
          <w:tab w:val="num" w:pos="993"/>
          <w:tab w:val="left" w:pos="1702"/>
        </w:tabs>
        <w:spacing w:before="60" w:after="60" w:line="276" w:lineRule="auto"/>
        <w:ind w:left="993" w:hanging="284"/>
        <w:jc w:val="both"/>
        <w:rPr>
          <w:rFonts w:ascii="Calibri" w:hAnsi="Calibri" w:cs="Arial"/>
          <w:sz w:val="22"/>
          <w:szCs w:val="22"/>
          <w:lang w:val="pl-PL"/>
        </w:rPr>
      </w:pPr>
      <w:r w:rsidRPr="00EC5BF4">
        <w:rPr>
          <w:rFonts w:ascii="Calibri" w:hAnsi="Calibri" w:cs="Arial"/>
          <w:sz w:val="22"/>
          <w:szCs w:val="22"/>
          <w:lang w:val="pl-PL"/>
        </w:rPr>
        <w:t>podjęcia decyzji o pierwszym udostępnieniu Utworu publiczności</w:t>
      </w:r>
      <w:r w:rsidRPr="00784D5F">
        <w:rPr>
          <w:rFonts w:ascii="Calibri" w:hAnsi="Calibri" w:cs="Calibri"/>
          <w:sz w:val="22"/>
          <w:szCs w:val="22"/>
          <w:lang w:val="pl-PL"/>
        </w:rPr>
        <w:t>.</w:t>
      </w:r>
    </w:p>
    <w:p w14:paraId="1CDE9032" w14:textId="77777777" w:rsidR="00ED7079" w:rsidRPr="00EC5BF4" w:rsidRDefault="00ED7079" w:rsidP="008C7679">
      <w:pPr>
        <w:pStyle w:val="Tre"/>
        <w:numPr>
          <w:ilvl w:val="0"/>
          <w:numId w:val="31"/>
        </w:numPr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EC5BF4">
        <w:rPr>
          <w:rFonts w:ascii="Calibri" w:hAnsi="Calibri" w:cs="Calibri"/>
        </w:rPr>
        <w:t>Wszelkie postanowienia Regulaminu odnoszące się do Prac Konkursowych stosuje się odpowiednio do wszelkich form utrwalenia Pracy Konkursowej na cele jej zgłoszenia.</w:t>
      </w:r>
    </w:p>
    <w:p w14:paraId="214EA083" w14:textId="77777777" w:rsidR="00ED7079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="Calibri" w:hAnsi="Calibri" w:cs="Calibri"/>
          <w:b/>
          <w:bCs/>
        </w:rPr>
      </w:pPr>
    </w:p>
    <w:p w14:paraId="60708CF7" w14:textId="77777777" w:rsidR="00ED7079" w:rsidRDefault="00ED7079" w:rsidP="008C7679">
      <w:pPr>
        <w:pStyle w:val="Tre"/>
        <w:keepNext/>
        <w:spacing w:before="60" w:after="60" w:line="276" w:lineRule="auto"/>
        <w:jc w:val="center"/>
      </w:pPr>
      <w:r>
        <w:rPr>
          <w:rFonts w:ascii="Calibri" w:hAnsi="Calibri" w:cs="Calibri"/>
          <w:b/>
          <w:bCs/>
        </w:rPr>
        <w:t>POSTANOWIENIA KOŃCOWE</w:t>
      </w:r>
    </w:p>
    <w:p w14:paraId="58DCD597" w14:textId="77777777" w:rsidR="00EC5BF4" w:rsidRPr="00EC5BF4" w:rsidRDefault="00ED7079" w:rsidP="008C7679">
      <w:pPr>
        <w:pStyle w:val="Tre"/>
        <w:numPr>
          <w:ilvl w:val="3"/>
          <w:numId w:val="17"/>
        </w:numPr>
        <w:tabs>
          <w:tab w:val="clear" w:pos="1800"/>
          <w:tab w:val="num" w:pos="0"/>
        </w:tabs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EC5BF4">
        <w:rPr>
          <w:rFonts w:ascii="Calibri" w:hAnsi="Calibri" w:cs="Calibri"/>
        </w:rPr>
        <w:t xml:space="preserve">Zgłoszenie Prac Konkursowych jest równoznaczne z </w:t>
      </w:r>
      <w:r w:rsidR="00B243AF">
        <w:rPr>
          <w:rFonts w:ascii="Calibri" w:hAnsi="Calibri" w:cs="Calibri"/>
        </w:rPr>
        <w:t>akceptacją</w:t>
      </w:r>
      <w:r w:rsidR="00B243AF" w:rsidRPr="00EC5BF4">
        <w:rPr>
          <w:rFonts w:ascii="Calibri" w:hAnsi="Calibri" w:cs="Calibri"/>
        </w:rPr>
        <w:t xml:space="preserve"> </w:t>
      </w:r>
      <w:r w:rsidRPr="00EC5BF4">
        <w:rPr>
          <w:rFonts w:ascii="Calibri" w:hAnsi="Calibri" w:cs="Calibri"/>
        </w:rPr>
        <w:t>przez uczestnika oraz jego przedstawicieli ustawowych (jeżeli jest to wymagane prawem) wszystkich warunków Regulaminu, a</w:t>
      </w:r>
      <w:r w:rsidR="00634A64">
        <w:rPr>
          <w:rFonts w:ascii="Calibri" w:hAnsi="Calibri" w:cs="Calibri"/>
        </w:rPr>
        <w:t> </w:t>
      </w:r>
      <w:r w:rsidRPr="00EC5BF4">
        <w:rPr>
          <w:rFonts w:ascii="Calibri" w:hAnsi="Calibri" w:cs="Calibri"/>
        </w:rPr>
        <w:t xml:space="preserve">także z oświadczeniem, że nadesłane </w:t>
      </w:r>
      <w:r w:rsidR="00B243AF">
        <w:rPr>
          <w:rFonts w:ascii="Calibri" w:hAnsi="Calibri" w:cs="Calibri"/>
        </w:rPr>
        <w:t xml:space="preserve">Prace Konkursowe </w:t>
      </w:r>
      <w:r w:rsidRPr="00EC5BF4">
        <w:rPr>
          <w:rFonts w:ascii="Calibri" w:hAnsi="Calibri" w:cs="Calibri"/>
        </w:rPr>
        <w:t>są wolne od wad prawnych, a</w:t>
      </w:r>
      <w:r w:rsidR="008633A0">
        <w:rPr>
          <w:rFonts w:ascii="Calibri" w:hAnsi="Calibri" w:cs="Calibri"/>
        </w:rPr>
        <w:t> </w:t>
      </w:r>
      <w:r w:rsidRPr="00EC5BF4">
        <w:rPr>
          <w:rFonts w:ascii="Calibri" w:hAnsi="Calibri" w:cs="Calibri"/>
        </w:rPr>
        <w:t>w</w:t>
      </w:r>
      <w:r w:rsidR="008633A0">
        <w:rPr>
          <w:rFonts w:ascii="Calibri" w:hAnsi="Calibri" w:cs="Calibri"/>
        </w:rPr>
        <w:t> s</w:t>
      </w:r>
      <w:r w:rsidRPr="00EC5BF4">
        <w:rPr>
          <w:rFonts w:ascii="Calibri" w:hAnsi="Calibri" w:cs="Calibri"/>
        </w:rPr>
        <w:t>zczególności praw osób trzecich, a także że spełniają wszelkie wymogi wynikające z</w:t>
      </w:r>
      <w:r w:rsidR="008633A0">
        <w:rPr>
          <w:rFonts w:ascii="Calibri" w:hAnsi="Calibri" w:cs="Calibri"/>
        </w:rPr>
        <w:t> </w:t>
      </w:r>
      <w:r w:rsidRPr="00EC5BF4">
        <w:rPr>
          <w:rFonts w:ascii="Calibri" w:hAnsi="Calibri" w:cs="Calibri"/>
        </w:rPr>
        <w:t>Regulaminu.</w:t>
      </w:r>
    </w:p>
    <w:p w14:paraId="2AFAF758" w14:textId="77777777" w:rsidR="00EC5BF4" w:rsidRDefault="00ED7079" w:rsidP="008C7679">
      <w:pPr>
        <w:pStyle w:val="Tre"/>
        <w:numPr>
          <w:ilvl w:val="3"/>
          <w:numId w:val="17"/>
        </w:numPr>
        <w:tabs>
          <w:tab w:val="clear" w:pos="1800"/>
          <w:tab w:val="num" w:pos="0"/>
        </w:tabs>
        <w:spacing w:before="60" w:after="60" w:line="276" w:lineRule="auto"/>
        <w:ind w:left="0" w:hanging="426"/>
        <w:jc w:val="both"/>
      </w:pPr>
      <w:r w:rsidRPr="007245B7">
        <w:rPr>
          <w:rFonts w:ascii="Calibri" w:hAnsi="Calibri" w:cs="Calibri"/>
        </w:rPr>
        <w:t>Organizator nie ponosi odpowiedzialności za laureata w trakcie trwania Stypendium.</w:t>
      </w:r>
    </w:p>
    <w:p w14:paraId="78EFBD9D" w14:textId="77777777" w:rsidR="007245B7" w:rsidRDefault="007245B7" w:rsidP="008C7679">
      <w:pPr>
        <w:pStyle w:val="Tre"/>
        <w:numPr>
          <w:ilvl w:val="3"/>
          <w:numId w:val="17"/>
        </w:numPr>
        <w:tabs>
          <w:tab w:val="clear" w:pos="1800"/>
          <w:tab w:val="num" w:pos="0"/>
        </w:tabs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EC5BF4">
        <w:rPr>
          <w:rFonts w:ascii="Calibri" w:hAnsi="Calibri" w:cs="Calibri"/>
          <w:bCs/>
        </w:rPr>
        <w:lastRenderedPageBreak/>
        <w:t>Warunkiem rozpoczęcia realizacji Stypendium jest akceptacja regulaminu Szkoły</w:t>
      </w:r>
      <w:r w:rsidR="00B243AF">
        <w:rPr>
          <w:rFonts w:ascii="Calibri" w:hAnsi="Calibri" w:cs="Calibri"/>
          <w:bCs/>
        </w:rPr>
        <w:t xml:space="preserve"> </w:t>
      </w:r>
      <w:r w:rsidRPr="00EC5BF4">
        <w:rPr>
          <w:rFonts w:ascii="Calibri" w:hAnsi="Calibri" w:cs="Calibri"/>
          <w:bCs/>
        </w:rPr>
        <w:t>przez laureata oraz jego przedstawiciela ustawowego (jeżeli w chwili akceptacji prawo wymaga takiej zgody).</w:t>
      </w:r>
      <w:r w:rsidR="00015C43">
        <w:rPr>
          <w:rFonts w:ascii="Calibri" w:hAnsi="Calibri" w:cs="Calibri"/>
          <w:bCs/>
        </w:rPr>
        <w:t xml:space="preserve"> Współorganizator i Fundacja oświadczają, że w przypadku sprzeczności </w:t>
      </w:r>
      <w:r w:rsidR="00B243AF">
        <w:rPr>
          <w:rFonts w:ascii="Calibri" w:hAnsi="Calibri" w:cs="Calibri"/>
          <w:bCs/>
        </w:rPr>
        <w:t xml:space="preserve">regulaminu </w:t>
      </w:r>
      <w:r w:rsidR="00015C43">
        <w:rPr>
          <w:rFonts w:ascii="Calibri" w:hAnsi="Calibri" w:cs="Calibri"/>
          <w:bCs/>
        </w:rPr>
        <w:t>uczestnictwa w</w:t>
      </w:r>
      <w:r w:rsidR="00634A64">
        <w:rPr>
          <w:rFonts w:ascii="Calibri" w:hAnsi="Calibri" w:cs="Calibri"/>
          <w:bCs/>
        </w:rPr>
        <w:t> </w:t>
      </w:r>
      <w:r w:rsidR="00015C43">
        <w:rPr>
          <w:rFonts w:ascii="Calibri" w:hAnsi="Calibri" w:cs="Calibri"/>
          <w:bCs/>
        </w:rPr>
        <w:t>zajęciach Szkoły oraz niniejszego Regulaminu pierwszeństwo ma niniejszy Regulamin.</w:t>
      </w:r>
    </w:p>
    <w:p w14:paraId="204A174A" w14:textId="77777777" w:rsidR="00EC5BF4" w:rsidRPr="007245B7" w:rsidRDefault="00ED7079" w:rsidP="008C7679">
      <w:pPr>
        <w:pStyle w:val="Tre"/>
        <w:numPr>
          <w:ilvl w:val="3"/>
          <w:numId w:val="17"/>
        </w:numPr>
        <w:tabs>
          <w:tab w:val="clear" w:pos="1800"/>
          <w:tab w:val="num" w:pos="0"/>
        </w:tabs>
        <w:spacing w:before="60" w:after="60" w:line="276" w:lineRule="auto"/>
        <w:ind w:left="0" w:hanging="426"/>
        <w:jc w:val="both"/>
        <w:rPr>
          <w:rFonts w:ascii="Calibri" w:hAnsi="Calibri" w:cs="Calibri"/>
        </w:rPr>
      </w:pPr>
      <w:r w:rsidRPr="007245B7">
        <w:rPr>
          <w:rFonts w:ascii="Calibri" w:hAnsi="Calibri" w:cs="Calibri"/>
        </w:rPr>
        <w:t>Nagroda nie podlega wymianie na inną nagrodę rzeczową lub na ekwiwalent pieniężny, ani</w:t>
      </w:r>
      <w:r w:rsidR="007245B7" w:rsidRPr="007245B7">
        <w:rPr>
          <w:rFonts w:ascii="Calibri" w:hAnsi="Calibri" w:cs="Calibri"/>
        </w:rPr>
        <w:t xml:space="preserve"> </w:t>
      </w:r>
      <w:r w:rsidRPr="007245B7">
        <w:rPr>
          <w:rFonts w:ascii="Calibri" w:hAnsi="Calibri" w:cs="Calibri"/>
        </w:rPr>
        <w:t xml:space="preserve">nie można jej przekazać osobom trzecim. </w:t>
      </w:r>
    </w:p>
    <w:p w14:paraId="556C310C" w14:textId="77777777" w:rsidR="00EC5BF4" w:rsidRPr="007D1881" w:rsidRDefault="00ED7079" w:rsidP="008C7679">
      <w:pPr>
        <w:pStyle w:val="Tre"/>
        <w:numPr>
          <w:ilvl w:val="3"/>
          <w:numId w:val="17"/>
        </w:numPr>
        <w:tabs>
          <w:tab w:val="clear" w:pos="1800"/>
        </w:tabs>
        <w:spacing w:before="60" w:after="60" w:line="276" w:lineRule="auto"/>
        <w:ind w:left="0" w:hanging="426"/>
        <w:jc w:val="both"/>
        <w:rPr>
          <w:rStyle w:val="Odwoaniedokomentarza2"/>
          <w:rFonts w:ascii="Calibri" w:hAnsi="Calibri" w:cs="Calibri"/>
          <w:bCs/>
          <w:color w:val="auto"/>
          <w:sz w:val="22"/>
          <w:szCs w:val="22"/>
        </w:rPr>
      </w:pPr>
      <w:r w:rsidRPr="007245B7">
        <w:rPr>
          <w:rFonts w:ascii="Calibri" w:hAnsi="Calibri" w:cs="Calibri"/>
        </w:rPr>
        <w:t>Fundacja przetwarza dane osobowe uczestników w celu prawidłowego przeprowadzenia Konkursu i</w:t>
      </w:r>
      <w:r w:rsidR="00634A64">
        <w:rPr>
          <w:rFonts w:ascii="Calibri" w:hAnsi="Calibri" w:cs="Calibri"/>
        </w:rPr>
        <w:t> </w:t>
      </w:r>
      <w:r w:rsidRPr="007245B7">
        <w:rPr>
          <w:rFonts w:ascii="Calibri" w:hAnsi="Calibri" w:cs="Calibri"/>
        </w:rPr>
        <w:t xml:space="preserve">realizacji prawa do Stypendium, a także w celu informowania </w:t>
      </w:r>
      <w:r w:rsidR="00B243AF">
        <w:rPr>
          <w:rFonts w:ascii="Calibri" w:hAnsi="Calibri" w:cs="Calibri"/>
        </w:rPr>
        <w:t xml:space="preserve">uczestnika </w:t>
      </w:r>
      <w:r w:rsidRPr="007245B7">
        <w:rPr>
          <w:rFonts w:ascii="Calibri" w:hAnsi="Calibri" w:cs="Calibri"/>
        </w:rPr>
        <w:t>o</w:t>
      </w:r>
      <w:r w:rsidR="001D61C7">
        <w:rPr>
          <w:rFonts w:ascii="Calibri" w:hAnsi="Calibri" w:cs="Calibri"/>
        </w:rPr>
        <w:t> </w:t>
      </w:r>
      <w:r w:rsidRPr="007245B7">
        <w:rPr>
          <w:rFonts w:ascii="Calibri" w:hAnsi="Calibri" w:cs="Calibri"/>
        </w:rPr>
        <w:t>przedsięwzięciach, konkursach lub wydarzeniach związanych z Fundacją, zgodnie z</w:t>
      </w:r>
      <w:r w:rsidR="001D61C7">
        <w:rPr>
          <w:rFonts w:ascii="Calibri" w:hAnsi="Calibri" w:cs="Calibri"/>
        </w:rPr>
        <w:t> </w:t>
      </w:r>
      <w:r w:rsidRPr="007245B7">
        <w:rPr>
          <w:rFonts w:ascii="Calibri" w:hAnsi="Calibri" w:cs="Calibri"/>
        </w:rPr>
        <w:t>przepisami ustawy z dnia 29</w:t>
      </w:r>
      <w:r w:rsidR="008633A0">
        <w:rPr>
          <w:rFonts w:ascii="Calibri" w:hAnsi="Calibri" w:cs="Calibri"/>
        </w:rPr>
        <w:t> </w:t>
      </w:r>
      <w:r w:rsidRPr="007245B7">
        <w:rPr>
          <w:rFonts w:ascii="Calibri" w:hAnsi="Calibri" w:cs="Calibri"/>
        </w:rPr>
        <w:t>sierpnia 1997 r. o ochronie danych osobowych (tekst jedn.: Dz.</w:t>
      </w:r>
      <w:r w:rsidR="00397E3C">
        <w:rPr>
          <w:rFonts w:ascii="Calibri" w:hAnsi="Calibri" w:cs="Calibri"/>
        </w:rPr>
        <w:t> </w:t>
      </w:r>
      <w:r w:rsidRPr="007245B7">
        <w:rPr>
          <w:rFonts w:ascii="Calibri" w:hAnsi="Calibri" w:cs="Calibri"/>
        </w:rPr>
        <w:t>U. z 2014 r. poz. 1182). Uczestnik ma prawo wglądu do swoich danych oraz ich poprawiania. Podanie danych osobowych jest dobrowolne. Jednakże niepodanie danych osobowych wymaganych Regulaminem może prowadzić do</w:t>
      </w:r>
      <w:r>
        <w:rPr>
          <w:rFonts w:ascii="Calibri" w:hAnsi="Calibri" w:cs="Calibri"/>
          <w:bCs/>
        </w:rPr>
        <w:t xml:space="preserve"> odmowy zakwalifikowania do Konkursu, odmowy przyznania prawa do </w:t>
      </w:r>
      <w:r w:rsidR="00EC5BF4">
        <w:rPr>
          <w:rFonts w:ascii="Calibri" w:hAnsi="Calibri" w:cs="Calibri"/>
          <w:bCs/>
        </w:rPr>
        <w:t>Stypendium</w:t>
      </w:r>
      <w:r>
        <w:rPr>
          <w:rFonts w:ascii="Calibri" w:hAnsi="Calibri" w:cs="Calibri"/>
          <w:bCs/>
        </w:rPr>
        <w:t>.</w:t>
      </w:r>
    </w:p>
    <w:p w14:paraId="32A277EC" w14:textId="77777777" w:rsidR="00EC5BF4" w:rsidRPr="00EC5BF4" w:rsidRDefault="00ED7079" w:rsidP="008C7679">
      <w:pPr>
        <w:pStyle w:val="Tre"/>
        <w:numPr>
          <w:ilvl w:val="3"/>
          <w:numId w:val="17"/>
        </w:numPr>
        <w:tabs>
          <w:tab w:val="clear" w:pos="1800"/>
        </w:tabs>
        <w:spacing w:before="60" w:after="60" w:line="276" w:lineRule="auto"/>
        <w:ind w:left="0" w:hanging="426"/>
        <w:jc w:val="both"/>
        <w:rPr>
          <w:rStyle w:val="Odwoaniedokomentarza2"/>
          <w:rFonts w:ascii="Calibri" w:hAnsi="Calibri" w:cs="Calibri"/>
          <w:bCs/>
          <w:color w:val="auto"/>
          <w:sz w:val="22"/>
          <w:szCs w:val="22"/>
        </w:rPr>
      </w:pPr>
      <w:r w:rsidRPr="00EC5BF4">
        <w:rPr>
          <w:rStyle w:val="Odwoaniedokomentarza2"/>
          <w:rFonts w:ascii="Calibri" w:hAnsi="Calibri" w:cs="Calibri"/>
          <w:bCs/>
          <w:color w:val="auto"/>
          <w:sz w:val="22"/>
          <w:szCs w:val="22"/>
        </w:rPr>
        <w:t>Do wszystkich postanowień Regulaminu stosuje się przepisy prawa polskiego (m.in. Kodeksu cywilnego oraz Ustawy o prawie autorskim i prawach pokrewnych) oraz właściwość (jurysdykcję) sądów polskich.</w:t>
      </w:r>
    </w:p>
    <w:p w14:paraId="1DDF550E" w14:textId="77777777" w:rsidR="00EC5BF4" w:rsidRPr="00EC5BF4" w:rsidRDefault="00ED7079" w:rsidP="008C7679">
      <w:pPr>
        <w:pStyle w:val="Tre"/>
        <w:numPr>
          <w:ilvl w:val="3"/>
          <w:numId w:val="17"/>
        </w:numPr>
        <w:tabs>
          <w:tab w:val="clear" w:pos="1800"/>
        </w:tabs>
        <w:spacing w:before="60" w:after="60" w:line="276" w:lineRule="auto"/>
        <w:ind w:left="0" w:hanging="426"/>
        <w:jc w:val="both"/>
        <w:rPr>
          <w:rStyle w:val="Odwoaniedokomentarza2"/>
          <w:rFonts w:ascii="Calibri" w:hAnsi="Calibri" w:cs="Calibri"/>
          <w:bCs/>
          <w:color w:val="auto"/>
          <w:sz w:val="22"/>
          <w:szCs w:val="22"/>
          <w:lang w:val="en-US"/>
        </w:rPr>
      </w:pPr>
      <w:r w:rsidRPr="00EC5BF4">
        <w:rPr>
          <w:rStyle w:val="Odwoaniedokomentarza2"/>
          <w:rFonts w:ascii="Calibri" w:hAnsi="Calibri" w:cs="Calibri"/>
          <w:bCs/>
          <w:color w:val="auto"/>
          <w:sz w:val="22"/>
          <w:szCs w:val="22"/>
        </w:rPr>
        <w:t>Organizatorom przysługuje prawo odwołania Konkursu, zmiany dat, o których mowa w</w:t>
      </w:r>
      <w:r w:rsidR="008633A0">
        <w:rPr>
          <w:rStyle w:val="Odwoaniedokomentarza2"/>
          <w:rFonts w:ascii="Calibri" w:hAnsi="Calibri" w:cs="Calibri"/>
          <w:bCs/>
          <w:color w:val="auto"/>
          <w:sz w:val="22"/>
          <w:szCs w:val="22"/>
        </w:rPr>
        <w:t> </w:t>
      </w:r>
      <w:r w:rsidRPr="00EC5BF4">
        <w:rPr>
          <w:rStyle w:val="Odwoaniedokomentarza2"/>
          <w:rFonts w:ascii="Calibri" w:hAnsi="Calibri" w:cs="Calibri"/>
          <w:bCs/>
          <w:color w:val="auto"/>
          <w:sz w:val="22"/>
          <w:szCs w:val="22"/>
        </w:rPr>
        <w:t>Regulaminie oraz Harmonogramie lub przerwania Konkursu w dowolnym momencie oraz prawo do zmiany Regulaminu z powodów technicznych, prawnych, organizacyjnych lub innych ważnych przyczyn – z</w:t>
      </w:r>
      <w:r w:rsidR="00634A64">
        <w:rPr>
          <w:rStyle w:val="Odwoaniedokomentarza2"/>
          <w:rFonts w:ascii="Calibri" w:hAnsi="Calibri" w:cs="Calibri"/>
          <w:bCs/>
          <w:color w:val="auto"/>
          <w:sz w:val="22"/>
          <w:szCs w:val="22"/>
        </w:rPr>
        <w:t> </w:t>
      </w:r>
      <w:r w:rsidRPr="00EC5BF4">
        <w:rPr>
          <w:rStyle w:val="Odwoaniedokomentarza2"/>
          <w:rFonts w:ascii="Calibri" w:hAnsi="Calibri" w:cs="Calibri"/>
          <w:bCs/>
          <w:color w:val="auto"/>
          <w:sz w:val="22"/>
          <w:szCs w:val="22"/>
        </w:rPr>
        <w:t>tym zastrzeżeniem, że Organizator nie pozbawi uczestników (według stanu na dzień wprowadzenia zmiany) praw nabytych ani nie nałoży na uczestników dodatkowych obowiązków</w:t>
      </w:r>
      <w:r w:rsidR="007245B7">
        <w:rPr>
          <w:rStyle w:val="Odwoaniedokomentarza2"/>
          <w:rFonts w:ascii="Calibri" w:hAnsi="Calibri" w:cs="Calibri"/>
          <w:bCs/>
          <w:color w:val="auto"/>
          <w:sz w:val="22"/>
          <w:szCs w:val="22"/>
        </w:rPr>
        <w:t xml:space="preserve"> bez ich zgody</w:t>
      </w:r>
      <w:r w:rsidRPr="00EC5BF4">
        <w:rPr>
          <w:rStyle w:val="Odwoaniedokomentarza2"/>
          <w:rFonts w:ascii="Calibri" w:hAnsi="Calibri" w:cs="Calibri"/>
          <w:bCs/>
          <w:color w:val="auto"/>
          <w:sz w:val="22"/>
          <w:szCs w:val="22"/>
        </w:rPr>
        <w:t xml:space="preserve">. Decyzję, o której mowa w zdaniu poprzedzającym Organizator poda do publicznej wiadomości. </w:t>
      </w:r>
      <w:r w:rsidRPr="00EC5BF4">
        <w:rPr>
          <w:rStyle w:val="Odwoaniedokomentarza2"/>
          <w:rFonts w:ascii="Calibri" w:hAnsi="Calibri" w:cs="Calibri"/>
          <w:bCs/>
          <w:color w:val="auto"/>
          <w:sz w:val="22"/>
          <w:szCs w:val="22"/>
          <w:lang w:val="en-US"/>
        </w:rPr>
        <w:t>O</w:t>
      </w:r>
      <w:r w:rsidR="00634A64">
        <w:rPr>
          <w:rStyle w:val="Odwoaniedokomentarza2"/>
          <w:rFonts w:ascii="Calibri" w:hAnsi="Calibri" w:cs="Calibri"/>
          <w:bCs/>
          <w:color w:val="auto"/>
          <w:sz w:val="22"/>
          <w:szCs w:val="22"/>
          <w:lang w:val="en-US"/>
        </w:rPr>
        <w:t> </w:t>
      </w:r>
      <w:proofErr w:type="spellStart"/>
      <w:r w:rsidRPr="00EC5BF4">
        <w:rPr>
          <w:rStyle w:val="Odwoaniedokomentarza2"/>
          <w:rFonts w:ascii="Calibri" w:hAnsi="Calibri" w:cs="Calibri"/>
          <w:bCs/>
          <w:color w:val="auto"/>
          <w:sz w:val="22"/>
          <w:szCs w:val="22"/>
          <w:lang w:val="en-US"/>
        </w:rPr>
        <w:t>formie</w:t>
      </w:r>
      <w:proofErr w:type="spellEnd"/>
      <w:r w:rsidRPr="00EC5BF4">
        <w:rPr>
          <w:rStyle w:val="Odwoaniedokomentarza2"/>
          <w:rFonts w:ascii="Calibri" w:hAnsi="Calibri" w:cs="Calibri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EC5BF4">
        <w:rPr>
          <w:rStyle w:val="Odwoaniedokomentarza2"/>
          <w:rFonts w:ascii="Calibri" w:hAnsi="Calibri" w:cs="Calibri"/>
          <w:bCs/>
          <w:color w:val="auto"/>
          <w:sz w:val="22"/>
          <w:szCs w:val="22"/>
          <w:lang w:val="en-US"/>
        </w:rPr>
        <w:t>przedmiotowego</w:t>
      </w:r>
      <w:proofErr w:type="spellEnd"/>
      <w:r w:rsidRPr="00EC5BF4">
        <w:rPr>
          <w:rStyle w:val="Odwoaniedokomentarza2"/>
          <w:rFonts w:ascii="Calibri" w:hAnsi="Calibri" w:cs="Calibri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EC5BF4">
        <w:rPr>
          <w:rStyle w:val="Odwoaniedokomentarza2"/>
          <w:rFonts w:ascii="Calibri" w:hAnsi="Calibri" w:cs="Calibri"/>
          <w:bCs/>
          <w:color w:val="auto"/>
          <w:sz w:val="22"/>
          <w:szCs w:val="22"/>
          <w:lang w:val="en-US"/>
        </w:rPr>
        <w:t>zawiadomienia</w:t>
      </w:r>
      <w:proofErr w:type="spellEnd"/>
      <w:r w:rsidRPr="00EC5BF4">
        <w:rPr>
          <w:rStyle w:val="Odwoaniedokomentarza2"/>
          <w:rFonts w:ascii="Calibri" w:hAnsi="Calibri" w:cs="Calibri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EC5BF4">
        <w:rPr>
          <w:rStyle w:val="Odwoaniedokomentarza2"/>
          <w:rFonts w:ascii="Calibri" w:hAnsi="Calibri" w:cs="Calibri"/>
          <w:bCs/>
          <w:color w:val="auto"/>
          <w:sz w:val="22"/>
          <w:szCs w:val="22"/>
          <w:lang w:val="en-US"/>
        </w:rPr>
        <w:t>decyduje</w:t>
      </w:r>
      <w:proofErr w:type="spellEnd"/>
      <w:r w:rsidRPr="00EC5BF4">
        <w:rPr>
          <w:rStyle w:val="Odwoaniedokomentarza2"/>
          <w:rFonts w:ascii="Calibri" w:hAnsi="Calibri" w:cs="Calibri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EC5BF4">
        <w:rPr>
          <w:rStyle w:val="Odwoaniedokomentarza2"/>
          <w:rFonts w:ascii="Calibri" w:hAnsi="Calibri" w:cs="Calibri"/>
          <w:bCs/>
          <w:color w:val="auto"/>
          <w:sz w:val="22"/>
          <w:szCs w:val="22"/>
          <w:lang w:val="en-US"/>
        </w:rPr>
        <w:t>Organizator</w:t>
      </w:r>
      <w:proofErr w:type="spellEnd"/>
      <w:r w:rsidRPr="00EC5BF4">
        <w:rPr>
          <w:rStyle w:val="Odwoaniedokomentarza2"/>
          <w:rFonts w:ascii="Calibri" w:hAnsi="Calibri" w:cs="Calibri"/>
          <w:bCs/>
          <w:color w:val="auto"/>
          <w:sz w:val="22"/>
          <w:szCs w:val="22"/>
          <w:lang w:val="en-US"/>
        </w:rPr>
        <w:t>.</w:t>
      </w:r>
    </w:p>
    <w:p w14:paraId="1BCEB608" w14:textId="77777777" w:rsidR="00EC5BF4" w:rsidRDefault="00ED7079" w:rsidP="008C7679">
      <w:pPr>
        <w:pStyle w:val="Tre"/>
        <w:numPr>
          <w:ilvl w:val="3"/>
          <w:numId w:val="17"/>
        </w:numPr>
        <w:tabs>
          <w:tab w:val="clear" w:pos="1800"/>
        </w:tabs>
        <w:spacing w:before="60" w:after="60" w:line="276" w:lineRule="auto"/>
        <w:ind w:left="0" w:hanging="426"/>
        <w:jc w:val="both"/>
      </w:pPr>
      <w:r w:rsidRPr="00EC5BF4">
        <w:rPr>
          <w:rStyle w:val="Odwoaniedokomentarza2"/>
          <w:rFonts w:ascii="Calibri" w:hAnsi="Calibri" w:cs="Calibri"/>
          <w:bCs/>
          <w:color w:val="auto"/>
          <w:sz w:val="22"/>
          <w:szCs w:val="22"/>
        </w:rPr>
        <w:t>Załączniki do Regulaminu stanowią jego integralną część w zakresie regulowania danej edycji Konkursu.</w:t>
      </w:r>
    </w:p>
    <w:p w14:paraId="642A105E" w14:textId="77777777" w:rsidR="00B243AF" w:rsidRPr="00B243AF" w:rsidRDefault="00B243AF" w:rsidP="008C7679">
      <w:pPr>
        <w:pStyle w:val="Tre"/>
        <w:numPr>
          <w:ilvl w:val="3"/>
          <w:numId w:val="17"/>
        </w:numPr>
        <w:tabs>
          <w:tab w:val="clear" w:pos="1800"/>
        </w:tabs>
        <w:spacing w:before="60" w:after="60" w:line="276" w:lineRule="auto"/>
        <w:ind w:left="0" w:hanging="426"/>
        <w:jc w:val="both"/>
        <w:rPr>
          <w:rStyle w:val="Odwoaniedokomentarza2"/>
          <w:rFonts w:ascii="Calibri" w:hAnsi="Calibri"/>
          <w:sz w:val="22"/>
          <w:szCs w:val="22"/>
        </w:rPr>
      </w:pPr>
      <w:r>
        <w:rPr>
          <w:rStyle w:val="Odwoaniedokomentarza2"/>
          <w:rFonts w:ascii="Calibri" w:hAnsi="Calibri"/>
          <w:sz w:val="22"/>
          <w:szCs w:val="22"/>
        </w:rPr>
        <w:t>Regulamin jest dostępny na stronie internetowej Organizatora.</w:t>
      </w:r>
    </w:p>
    <w:p w14:paraId="3CC2E095" w14:textId="77777777" w:rsidR="00EC5BF4" w:rsidRDefault="00EC5BF4" w:rsidP="008C7679">
      <w:pPr>
        <w:pStyle w:val="Tre"/>
        <w:spacing w:before="60" w:after="60" w:line="276" w:lineRule="auto"/>
        <w:jc w:val="both"/>
        <w:rPr>
          <w:rFonts w:ascii="Calibri" w:hAnsi="Calibri"/>
        </w:rPr>
      </w:pPr>
    </w:p>
    <w:p w14:paraId="1B2E8654" w14:textId="77777777" w:rsidR="00EC5BF4" w:rsidRDefault="00EC5BF4" w:rsidP="008C7679">
      <w:pPr>
        <w:pStyle w:val="Tre"/>
        <w:spacing w:before="60" w:after="6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Załączniki:</w:t>
      </w:r>
    </w:p>
    <w:p w14:paraId="62E401F4" w14:textId="77777777" w:rsidR="00EC5BF4" w:rsidRDefault="00EC5BF4" w:rsidP="008C7679">
      <w:pPr>
        <w:pStyle w:val="Tre"/>
        <w:numPr>
          <w:ilvl w:val="4"/>
          <w:numId w:val="17"/>
        </w:numPr>
        <w:tabs>
          <w:tab w:val="clear" w:pos="2160"/>
        </w:tabs>
        <w:spacing w:before="60" w:after="60"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Harmonogram danej edycji Konkursu</w:t>
      </w:r>
      <w:r w:rsidR="00015C43">
        <w:rPr>
          <w:rFonts w:ascii="Calibri" w:hAnsi="Calibri"/>
        </w:rPr>
        <w:t>;</w:t>
      </w:r>
    </w:p>
    <w:p w14:paraId="602BEBBE" w14:textId="77777777" w:rsidR="00EC5BF4" w:rsidRDefault="001F69A6" w:rsidP="008C7679">
      <w:pPr>
        <w:pStyle w:val="Tre"/>
        <w:numPr>
          <w:ilvl w:val="4"/>
          <w:numId w:val="17"/>
        </w:numPr>
        <w:tabs>
          <w:tab w:val="clear" w:pos="2160"/>
        </w:tabs>
        <w:spacing w:before="60" w:after="60"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Wzór karty identyfikacyjnej</w:t>
      </w:r>
      <w:r w:rsidR="00397E3C">
        <w:rPr>
          <w:rFonts w:ascii="Calibri" w:hAnsi="Calibri"/>
        </w:rPr>
        <w:t>.</w:t>
      </w:r>
    </w:p>
    <w:p w14:paraId="0FFFCCC4" w14:textId="3E86F83E" w:rsidR="00C84D8B" w:rsidRDefault="000B7B48" w:rsidP="008C7679">
      <w:pPr>
        <w:pStyle w:val="Tre"/>
        <w:numPr>
          <w:ilvl w:val="4"/>
          <w:numId w:val="17"/>
        </w:numPr>
        <w:tabs>
          <w:tab w:val="clear" w:pos="2160"/>
        </w:tabs>
        <w:spacing w:before="60" w:after="60"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Wzór formularza zgłoszeniowego</w:t>
      </w:r>
      <w:bookmarkStart w:id="0" w:name="_GoBack"/>
      <w:bookmarkEnd w:id="0"/>
      <w:r w:rsidR="00C84D8B">
        <w:rPr>
          <w:rFonts w:ascii="Calibri" w:hAnsi="Calibri"/>
        </w:rPr>
        <w:t>.</w:t>
      </w:r>
    </w:p>
    <w:p w14:paraId="635F2E87" w14:textId="77777777" w:rsidR="00C84D8B" w:rsidRPr="00397E3C" w:rsidRDefault="00C84D8B" w:rsidP="008C7679">
      <w:pPr>
        <w:pStyle w:val="Tre"/>
        <w:numPr>
          <w:ilvl w:val="4"/>
          <w:numId w:val="17"/>
        </w:numPr>
        <w:tabs>
          <w:tab w:val="clear" w:pos="2160"/>
        </w:tabs>
        <w:spacing w:before="60" w:after="60"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Regulamin </w:t>
      </w:r>
      <w:r w:rsidR="007A16F3">
        <w:rPr>
          <w:rFonts w:ascii="Calibri" w:hAnsi="Calibri"/>
        </w:rPr>
        <w:t xml:space="preserve">uczestnictwa w zajęciach </w:t>
      </w:r>
      <w:r>
        <w:rPr>
          <w:rFonts w:ascii="Calibri" w:hAnsi="Calibri"/>
        </w:rPr>
        <w:t>Szkoły</w:t>
      </w:r>
      <w:r w:rsidR="00EE279C">
        <w:rPr>
          <w:rFonts w:ascii="Calibri" w:hAnsi="Calibri"/>
        </w:rPr>
        <w:t xml:space="preserve"> dla uczestników Konkursu.</w:t>
      </w:r>
    </w:p>
    <w:sectPr w:rsidR="00C84D8B" w:rsidRPr="00397E3C" w:rsidSect="00634A64">
      <w:type w:val="continuous"/>
      <w:pgSz w:w="11906" w:h="16838"/>
      <w:pgMar w:top="1417" w:right="1417" w:bottom="1417" w:left="1417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F2E06" w14:textId="77777777" w:rsidR="007539E2" w:rsidRDefault="007539E2">
      <w:r>
        <w:separator/>
      </w:r>
    </w:p>
  </w:endnote>
  <w:endnote w:type="continuationSeparator" w:id="0">
    <w:p w14:paraId="05A5B9FC" w14:textId="77777777" w:rsidR="007539E2" w:rsidRDefault="0075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6FCE7" w14:textId="77777777" w:rsidR="00C84D8B" w:rsidRDefault="00C84D8B">
    <w:pPr>
      <w:pStyle w:val="Stopka"/>
      <w:jc w:val="right"/>
      <w:rPr>
        <w:rFonts w:ascii="Calibri" w:hAnsi="Calibri" w:cs="Calibri"/>
        <w:sz w:val="20"/>
        <w:szCs w:val="20"/>
      </w:rPr>
    </w:pPr>
    <w:proofErr w:type="spellStart"/>
    <w:r>
      <w:rPr>
        <w:rFonts w:ascii="Calibri" w:hAnsi="Calibri" w:cs="Calibri"/>
        <w:sz w:val="20"/>
        <w:szCs w:val="20"/>
      </w:rPr>
      <w:t>Strona</w:t>
    </w:r>
    <w:proofErr w:type="spellEnd"/>
    <w:r>
      <w:rPr>
        <w:rFonts w:ascii="Calibri" w:hAnsi="Calibri" w:cs="Calibri"/>
        <w:sz w:val="20"/>
        <w:szCs w:val="20"/>
      </w:rPr>
      <w:t xml:space="preserve"> </w:t>
    </w:r>
    <w:r w:rsidR="00F61BEB">
      <w:rPr>
        <w:rFonts w:cs="Calibri"/>
        <w:b/>
        <w:sz w:val="20"/>
        <w:szCs w:val="20"/>
      </w:rPr>
      <w:fldChar w:fldCharType="begin"/>
    </w:r>
    <w:r>
      <w:rPr>
        <w:rFonts w:cs="Calibri"/>
        <w:b/>
        <w:sz w:val="20"/>
        <w:szCs w:val="20"/>
      </w:rPr>
      <w:instrText xml:space="preserve"> PAGE </w:instrText>
    </w:r>
    <w:r w:rsidR="00F61BEB">
      <w:rPr>
        <w:rFonts w:cs="Calibri"/>
        <w:b/>
        <w:sz w:val="20"/>
        <w:szCs w:val="20"/>
      </w:rPr>
      <w:fldChar w:fldCharType="separate"/>
    </w:r>
    <w:r w:rsidR="000B7B48">
      <w:rPr>
        <w:rFonts w:cs="Calibri"/>
        <w:b/>
        <w:noProof/>
        <w:sz w:val="20"/>
        <w:szCs w:val="20"/>
      </w:rPr>
      <w:t>2</w:t>
    </w:r>
    <w:r w:rsidR="00F61BEB">
      <w:rPr>
        <w:rFonts w:cs="Calibri"/>
        <w:b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t xml:space="preserve"> z </w:t>
    </w:r>
    <w:r w:rsidR="00F61BEB">
      <w:rPr>
        <w:rFonts w:cs="Calibri"/>
        <w:b/>
        <w:sz w:val="20"/>
        <w:szCs w:val="20"/>
      </w:rPr>
      <w:fldChar w:fldCharType="begin"/>
    </w:r>
    <w:r>
      <w:rPr>
        <w:rFonts w:cs="Calibri"/>
        <w:b/>
        <w:sz w:val="20"/>
        <w:szCs w:val="20"/>
      </w:rPr>
      <w:instrText xml:space="preserve"> NUMPAGES \*Arabic </w:instrText>
    </w:r>
    <w:r w:rsidR="00F61BEB">
      <w:rPr>
        <w:rFonts w:cs="Calibri"/>
        <w:b/>
        <w:sz w:val="20"/>
        <w:szCs w:val="20"/>
      </w:rPr>
      <w:fldChar w:fldCharType="separate"/>
    </w:r>
    <w:r w:rsidR="000B7B48">
      <w:rPr>
        <w:rFonts w:cs="Calibri"/>
        <w:b/>
        <w:noProof/>
        <w:sz w:val="20"/>
        <w:szCs w:val="20"/>
      </w:rPr>
      <w:t>8</w:t>
    </w:r>
    <w:r w:rsidR="00F61BEB">
      <w:rPr>
        <w:rFonts w:cs="Calibri"/>
        <w:b/>
        <w:sz w:val="20"/>
        <w:szCs w:val="20"/>
      </w:rPr>
      <w:fldChar w:fldCharType="end"/>
    </w:r>
  </w:p>
  <w:p w14:paraId="4651173D" w14:textId="77777777" w:rsidR="00C84D8B" w:rsidRDefault="00C84D8B">
    <w:pPr>
      <w:pStyle w:val="Stopk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8DB24" w14:textId="77777777" w:rsidR="007539E2" w:rsidRDefault="007539E2">
      <w:r>
        <w:separator/>
      </w:r>
    </w:p>
  </w:footnote>
  <w:footnote w:type="continuationSeparator" w:id="0">
    <w:p w14:paraId="3E527498" w14:textId="77777777" w:rsidR="007539E2" w:rsidRDefault="0075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bCs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shd w:val="clear" w:color="auto" w:fill="FFFF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Calibri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§ %1."/>
      <w:lvlJc w:val="center"/>
      <w:pPr>
        <w:tabs>
          <w:tab w:val="num" w:pos="0"/>
        </w:tabs>
        <w:ind w:left="0" w:firstLine="0"/>
      </w:pPr>
      <w:rPr>
        <w:rFonts w:ascii="Calibri" w:eastAsia="Helvetica" w:hAnsi="Calibri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/>
        <w:bCs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/>
        <w:bCs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/>
        <w:bCs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/>
        <w:bCs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/>
        <w:bCs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/>
        <w:bCs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Unicode MS"/>
        <w:b/>
        <w:bCs/>
        <w:color w:val="000000"/>
        <w:position w:val="0"/>
        <w:sz w:val="22"/>
        <w:szCs w:val="22"/>
        <w:shd w:val="clear" w:color="auto" w:fill="FFFF00"/>
        <w:vertAlign w:val="baseline"/>
        <w:lang w:val="pl-PL"/>
      </w:rPr>
    </w:lvl>
  </w:abstractNum>
  <w:abstractNum w:abstractNumId="7">
    <w:nsid w:val="00000008"/>
    <w:multiLevelType w:val="multilevel"/>
    <w:tmpl w:val="4B66F19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Arabic Typesetting" w:hint="default"/>
        <w:b/>
        <w:bCs/>
        <w:position w:val="0"/>
        <w:sz w:val="24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Cs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Helvetica" w:hAnsi="Calibri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shd w:val="clear" w:color="auto" w:fill="FFFF00"/>
        <w:vertAlign w:val="baseline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position w:val="4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position w:val="4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position w:val="4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position w:val="4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position w:val="4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position w:val="4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position w:val="4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position w:val="4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position w:val="4"/>
        <w:sz w:val="26"/>
        <w:szCs w:val="26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F5212F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Helvetica" w:hAnsi="Calibri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shd w:val="clear" w:color="auto" w:fill="FFFF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 Unicode MS" w:hAnsi="Calibri" w:cs="Calibri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Helvetica" w:hAnsi="Calibri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shd w:val="clear" w:color="auto" w:fill="FFFF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FBA07DD"/>
    <w:multiLevelType w:val="hybridMultilevel"/>
    <w:tmpl w:val="B1467A5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9D93313"/>
    <w:multiLevelType w:val="hybridMultilevel"/>
    <w:tmpl w:val="1ED2C7EE"/>
    <w:lvl w:ilvl="0" w:tplc="BC627BAE">
      <w:start w:val="3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>
    <w:nsid w:val="2BFC18FB"/>
    <w:multiLevelType w:val="hybridMultilevel"/>
    <w:tmpl w:val="9AA2E3D8"/>
    <w:lvl w:ilvl="0" w:tplc="AC5CC5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03856C2">
      <w:start w:val="2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17442A"/>
    <w:multiLevelType w:val="hybridMultilevel"/>
    <w:tmpl w:val="3D94A9DA"/>
    <w:lvl w:ilvl="0" w:tplc="AC5CC5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AD42EE"/>
    <w:multiLevelType w:val="multilevel"/>
    <w:tmpl w:val="D2B60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4">
    <w:nsid w:val="3BFC74D9"/>
    <w:multiLevelType w:val="hybridMultilevel"/>
    <w:tmpl w:val="6A2EC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BB4F63"/>
    <w:multiLevelType w:val="hybridMultilevel"/>
    <w:tmpl w:val="29A032A2"/>
    <w:lvl w:ilvl="0" w:tplc="D52EE93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03856C2">
      <w:start w:val="2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A84CA6"/>
    <w:multiLevelType w:val="multilevel"/>
    <w:tmpl w:val="3992F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Helvetica" w:hAnsi="Calibri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7">
    <w:nsid w:val="4FB062E5"/>
    <w:multiLevelType w:val="hybridMultilevel"/>
    <w:tmpl w:val="29A032A2"/>
    <w:lvl w:ilvl="0" w:tplc="D52EE93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03856C2">
      <w:start w:val="2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D601ED"/>
    <w:multiLevelType w:val="hybridMultilevel"/>
    <w:tmpl w:val="6ACA55CA"/>
    <w:lvl w:ilvl="0" w:tplc="ACEC5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2336C5"/>
    <w:multiLevelType w:val="hybridMultilevel"/>
    <w:tmpl w:val="9AA2E3D8"/>
    <w:lvl w:ilvl="0" w:tplc="AC5CC5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03856C2">
      <w:start w:val="2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BE5B2D"/>
    <w:multiLevelType w:val="hybridMultilevel"/>
    <w:tmpl w:val="AD5C1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4036A9"/>
    <w:multiLevelType w:val="hybridMultilevel"/>
    <w:tmpl w:val="29A032A2"/>
    <w:lvl w:ilvl="0" w:tplc="D52EE93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03856C2">
      <w:start w:val="2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9D7288"/>
    <w:multiLevelType w:val="hybridMultilevel"/>
    <w:tmpl w:val="08FAB190"/>
    <w:lvl w:ilvl="0" w:tplc="940AE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417D32"/>
    <w:multiLevelType w:val="hybridMultilevel"/>
    <w:tmpl w:val="9AA2E3D8"/>
    <w:lvl w:ilvl="0" w:tplc="AC5CC5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03856C2">
      <w:start w:val="2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C27015"/>
    <w:multiLevelType w:val="hybridMultilevel"/>
    <w:tmpl w:val="3D94A9DA"/>
    <w:lvl w:ilvl="0" w:tplc="AC5CC5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DE36DD"/>
    <w:multiLevelType w:val="hybridMultilevel"/>
    <w:tmpl w:val="3D94A9DA"/>
    <w:lvl w:ilvl="0" w:tplc="AC5CC5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4"/>
  </w:num>
  <w:num w:numId="21">
    <w:abstractNumId w:val="35"/>
  </w:num>
  <w:num w:numId="22">
    <w:abstractNumId w:val="22"/>
  </w:num>
  <w:num w:numId="23">
    <w:abstractNumId w:val="29"/>
  </w:num>
  <w:num w:numId="24">
    <w:abstractNumId w:val="20"/>
  </w:num>
  <w:num w:numId="25">
    <w:abstractNumId w:val="32"/>
  </w:num>
  <w:num w:numId="26">
    <w:abstractNumId w:val="21"/>
  </w:num>
  <w:num w:numId="27">
    <w:abstractNumId w:val="33"/>
  </w:num>
  <w:num w:numId="28">
    <w:abstractNumId w:val="31"/>
  </w:num>
  <w:num w:numId="29">
    <w:abstractNumId w:val="27"/>
  </w:num>
  <w:num w:numId="30">
    <w:abstractNumId w:val="25"/>
  </w:num>
  <w:num w:numId="31">
    <w:abstractNumId w:val="28"/>
  </w:num>
  <w:num w:numId="32">
    <w:abstractNumId w:val="19"/>
  </w:num>
  <w:num w:numId="33">
    <w:abstractNumId w:val="23"/>
  </w:num>
  <w:num w:numId="34">
    <w:abstractNumId w:val="26"/>
  </w:num>
  <w:num w:numId="35">
    <w:abstractNumId w:val="3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BB"/>
    <w:rsid w:val="00010AE5"/>
    <w:rsid w:val="0001561D"/>
    <w:rsid w:val="00015C43"/>
    <w:rsid w:val="000216D1"/>
    <w:rsid w:val="00032E03"/>
    <w:rsid w:val="0005184A"/>
    <w:rsid w:val="00052DAB"/>
    <w:rsid w:val="00083742"/>
    <w:rsid w:val="00085478"/>
    <w:rsid w:val="00090418"/>
    <w:rsid w:val="0009453A"/>
    <w:rsid w:val="000B7589"/>
    <w:rsid w:val="000B7B48"/>
    <w:rsid w:val="000E45BB"/>
    <w:rsid w:val="001025BF"/>
    <w:rsid w:val="001100BD"/>
    <w:rsid w:val="00116166"/>
    <w:rsid w:val="001366CD"/>
    <w:rsid w:val="001446F6"/>
    <w:rsid w:val="001464F4"/>
    <w:rsid w:val="001652EB"/>
    <w:rsid w:val="00187B39"/>
    <w:rsid w:val="001D61C7"/>
    <w:rsid w:val="001E2A99"/>
    <w:rsid w:val="001F3717"/>
    <w:rsid w:val="001F69A6"/>
    <w:rsid w:val="002051A2"/>
    <w:rsid w:val="00205D53"/>
    <w:rsid w:val="00211174"/>
    <w:rsid w:val="0021220D"/>
    <w:rsid w:val="00237824"/>
    <w:rsid w:val="00242555"/>
    <w:rsid w:val="00246FFD"/>
    <w:rsid w:val="00255B82"/>
    <w:rsid w:val="002737B6"/>
    <w:rsid w:val="00276CCC"/>
    <w:rsid w:val="00291C9A"/>
    <w:rsid w:val="00291E74"/>
    <w:rsid w:val="00293DE3"/>
    <w:rsid w:val="002969D6"/>
    <w:rsid w:val="002A4627"/>
    <w:rsid w:val="002A6F8D"/>
    <w:rsid w:val="002E08FD"/>
    <w:rsid w:val="002F4135"/>
    <w:rsid w:val="00312E6A"/>
    <w:rsid w:val="00326D87"/>
    <w:rsid w:val="0033467B"/>
    <w:rsid w:val="0034419B"/>
    <w:rsid w:val="0036488B"/>
    <w:rsid w:val="003755CA"/>
    <w:rsid w:val="00397E3C"/>
    <w:rsid w:val="003E589A"/>
    <w:rsid w:val="003F5B95"/>
    <w:rsid w:val="00401E89"/>
    <w:rsid w:val="00404254"/>
    <w:rsid w:val="00404B6B"/>
    <w:rsid w:val="00426BD5"/>
    <w:rsid w:val="004276C6"/>
    <w:rsid w:val="004319FA"/>
    <w:rsid w:val="004333B3"/>
    <w:rsid w:val="00470871"/>
    <w:rsid w:val="0048444B"/>
    <w:rsid w:val="004A00EB"/>
    <w:rsid w:val="004A02D2"/>
    <w:rsid w:val="004A1292"/>
    <w:rsid w:val="004C5FF6"/>
    <w:rsid w:val="004E0D56"/>
    <w:rsid w:val="004E296B"/>
    <w:rsid w:val="005009E4"/>
    <w:rsid w:val="0051312A"/>
    <w:rsid w:val="005250B3"/>
    <w:rsid w:val="00534920"/>
    <w:rsid w:val="005414A9"/>
    <w:rsid w:val="005606E9"/>
    <w:rsid w:val="00576AE3"/>
    <w:rsid w:val="00580835"/>
    <w:rsid w:val="005A04DD"/>
    <w:rsid w:val="005C3C1A"/>
    <w:rsid w:val="005C5714"/>
    <w:rsid w:val="005D4A55"/>
    <w:rsid w:val="005E6E9D"/>
    <w:rsid w:val="0061713D"/>
    <w:rsid w:val="00617484"/>
    <w:rsid w:val="006243E6"/>
    <w:rsid w:val="00634A64"/>
    <w:rsid w:val="00636858"/>
    <w:rsid w:val="006418DF"/>
    <w:rsid w:val="00641EA1"/>
    <w:rsid w:val="0064719C"/>
    <w:rsid w:val="0065566D"/>
    <w:rsid w:val="00664E5F"/>
    <w:rsid w:val="00670F8D"/>
    <w:rsid w:val="0068165F"/>
    <w:rsid w:val="00683FD0"/>
    <w:rsid w:val="006A5A0A"/>
    <w:rsid w:val="006B71F9"/>
    <w:rsid w:val="006B7720"/>
    <w:rsid w:val="006D4588"/>
    <w:rsid w:val="006D7F9F"/>
    <w:rsid w:val="006E1994"/>
    <w:rsid w:val="006E3A2D"/>
    <w:rsid w:val="006F0825"/>
    <w:rsid w:val="007017FB"/>
    <w:rsid w:val="00717B63"/>
    <w:rsid w:val="00721835"/>
    <w:rsid w:val="0072364C"/>
    <w:rsid w:val="007245B7"/>
    <w:rsid w:val="00740EEC"/>
    <w:rsid w:val="00750B99"/>
    <w:rsid w:val="007539E2"/>
    <w:rsid w:val="00764EA1"/>
    <w:rsid w:val="00777B23"/>
    <w:rsid w:val="00784D5F"/>
    <w:rsid w:val="007A16F3"/>
    <w:rsid w:val="007A19D0"/>
    <w:rsid w:val="007A765D"/>
    <w:rsid w:val="007B6FC8"/>
    <w:rsid w:val="007C682E"/>
    <w:rsid w:val="007C77BC"/>
    <w:rsid w:val="007D1881"/>
    <w:rsid w:val="007D7225"/>
    <w:rsid w:val="007F341A"/>
    <w:rsid w:val="00806F65"/>
    <w:rsid w:val="00815DF5"/>
    <w:rsid w:val="00816E04"/>
    <w:rsid w:val="00816E3B"/>
    <w:rsid w:val="00821208"/>
    <w:rsid w:val="0084686F"/>
    <w:rsid w:val="0086253E"/>
    <w:rsid w:val="008633A0"/>
    <w:rsid w:val="00864A56"/>
    <w:rsid w:val="008B0F36"/>
    <w:rsid w:val="008C764A"/>
    <w:rsid w:val="008C7679"/>
    <w:rsid w:val="00907CC3"/>
    <w:rsid w:val="00924CAF"/>
    <w:rsid w:val="0093039D"/>
    <w:rsid w:val="00946979"/>
    <w:rsid w:val="009478FB"/>
    <w:rsid w:val="009559B0"/>
    <w:rsid w:val="0095644E"/>
    <w:rsid w:val="0097003D"/>
    <w:rsid w:val="00971457"/>
    <w:rsid w:val="00992632"/>
    <w:rsid w:val="00996924"/>
    <w:rsid w:val="009A518C"/>
    <w:rsid w:val="009B2DCD"/>
    <w:rsid w:val="009B6646"/>
    <w:rsid w:val="009C475E"/>
    <w:rsid w:val="009D4BCB"/>
    <w:rsid w:val="00A04F75"/>
    <w:rsid w:val="00A24778"/>
    <w:rsid w:val="00A37580"/>
    <w:rsid w:val="00A405C8"/>
    <w:rsid w:val="00A65A5F"/>
    <w:rsid w:val="00A74CCE"/>
    <w:rsid w:val="00A91B8E"/>
    <w:rsid w:val="00AA6FFF"/>
    <w:rsid w:val="00AC042D"/>
    <w:rsid w:val="00AC1070"/>
    <w:rsid w:val="00AD6083"/>
    <w:rsid w:val="00AE2EF4"/>
    <w:rsid w:val="00AE4088"/>
    <w:rsid w:val="00AF5A50"/>
    <w:rsid w:val="00B16D24"/>
    <w:rsid w:val="00B243AF"/>
    <w:rsid w:val="00B61009"/>
    <w:rsid w:val="00B759D1"/>
    <w:rsid w:val="00B81FD6"/>
    <w:rsid w:val="00B8725D"/>
    <w:rsid w:val="00B9035A"/>
    <w:rsid w:val="00BA08E3"/>
    <w:rsid w:val="00BA0EEB"/>
    <w:rsid w:val="00BA2016"/>
    <w:rsid w:val="00BA7DD4"/>
    <w:rsid w:val="00BD3819"/>
    <w:rsid w:val="00BE149D"/>
    <w:rsid w:val="00BE1A5A"/>
    <w:rsid w:val="00BF379E"/>
    <w:rsid w:val="00BF43ED"/>
    <w:rsid w:val="00C2594B"/>
    <w:rsid w:val="00C31C60"/>
    <w:rsid w:val="00C45C77"/>
    <w:rsid w:val="00C46FFF"/>
    <w:rsid w:val="00C66884"/>
    <w:rsid w:val="00C84D8B"/>
    <w:rsid w:val="00CB20CD"/>
    <w:rsid w:val="00CE385C"/>
    <w:rsid w:val="00D27DB3"/>
    <w:rsid w:val="00D84413"/>
    <w:rsid w:val="00D92825"/>
    <w:rsid w:val="00DA1B65"/>
    <w:rsid w:val="00DB007C"/>
    <w:rsid w:val="00DB353D"/>
    <w:rsid w:val="00DC0157"/>
    <w:rsid w:val="00DD1CA1"/>
    <w:rsid w:val="00DD3E91"/>
    <w:rsid w:val="00DF23BE"/>
    <w:rsid w:val="00E04981"/>
    <w:rsid w:val="00E12A41"/>
    <w:rsid w:val="00E31BB6"/>
    <w:rsid w:val="00E47553"/>
    <w:rsid w:val="00E84F15"/>
    <w:rsid w:val="00E87D9B"/>
    <w:rsid w:val="00E960D7"/>
    <w:rsid w:val="00EB798B"/>
    <w:rsid w:val="00EC5BF4"/>
    <w:rsid w:val="00ED3C42"/>
    <w:rsid w:val="00ED7079"/>
    <w:rsid w:val="00EE279C"/>
    <w:rsid w:val="00EE34D8"/>
    <w:rsid w:val="00EF2279"/>
    <w:rsid w:val="00F11D5D"/>
    <w:rsid w:val="00F326EC"/>
    <w:rsid w:val="00F44AEF"/>
    <w:rsid w:val="00F6102F"/>
    <w:rsid w:val="00F61BEB"/>
    <w:rsid w:val="00F62DB0"/>
    <w:rsid w:val="00F735B3"/>
    <w:rsid w:val="00F82796"/>
    <w:rsid w:val="00F848BB"/>
    <w:rsid w:val="00F85169"/>
    <w:rsid w:val="00FA5C91"/>
    <w:rsid w:val="00FB35C6"/>
    <w:rsid w:val="00FB5DCD"/>
    <w:rsid w:val="00FD23A4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5962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5C6"/>
    <w:pPr>
      <w:suppressAutoHyphens/>
    </w:pPr>
    <w:rPr>
      <w:rFonts w:eastAsia="Arial Unicode MS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B35C6"/>
    <w:rPr>
      <w:rFonts w:ascii="Symbol" w:hAnsi="Symbol" w:cs="Symbol" w:hint="default"/>
      <w:b/>
      <w:bCs/>
    </w:rPr>
  </w:style>
  <w:style w:type="character" w:customStyle="1" w:styleId="WW8Num2z0">
    <w:name w:val="WW8Num2z0"/>
    <w:rsid w:val="00FB35C6"/>
    <w:rPr>
      <w:rFonts w:ascii="Calibri" w:hAnsi="Calibri" w:cs="Calibri"/>
      <w:b/>
      <w:bCs/>
      <w:shd w:val="clear" w:color="auto" w:fill="FFFF00"/>
    </w:rPr>
  </w:style>
  <w:style w:type="character" w:customStyle="1" w:styleId="WW8Num2z1">
    <w:name w:val="WW8Num2z1"/>
    <w:rsid w:val="00FB35C6"/>
    <w:rPr>
      <w:rFonts w:cs="Calibri"/>
    </w:rPr>
  </w:style>
  <w:style w:type="character" w:customStyle="1" w:styleId="WW8Num2z2">
    <w:name w:val="WW8Num2z2"/>
    <w:rsid w:val="00FB35C6"/>
  </w:style>
  <w:style w:type="character" w:customStyle="1" w:styleId="WW8Num2z4">
    <w:name w:val="WW8Num2z4"/>
    <w:rsid w:val="00FB35C6"/>
  </w:style>
  <w:style w:type="character" w:customStyle="1" w:styleId="WW8Num2z5">
    <w:name w:val="WW8Num2z5"/>
    <w:rsid w:val="00FB35C6"/>
  </w:style>
  <w:style w:type="character" w:customStyle="1" w:styleId="WW8Num2z6">
    <w:name w:val="WW8Num2z6"/>
    <w:rsid w:val="00FB35C6"/>
  </w:style>
  <w:style w:type="character" w:customStyle="1" w:styleId="WW8Num2z7">
    <w:name w:val="WW8Num2z7"/>
    <w:rsid w:val="00FB35C6"/>
  </w:style>
  <w:style w:type="character" w:customStyle="1" w:styleId="WW8Num2z8">
    <w:name w:val="WW8Num2z8"/>
    <w:rsid w:val="00FB35C6"/>
  </w:style>
  <w:style w:type="character" w:customStyle="1" w:styleId="WW8Num3z0">
    <w:name w:val="WW8Num3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FB35C6"/>
    <w:rPr>
      <w:rFonts w:ascii="Calibri" w:hAnsi="Calibri" w:cs="Calibri" w:hint="default"/>
      <w:b/>
      <w:bCs/>
      <w:i w:val="0"/>
    </w:rPr>
  </w:style>
  <w:style w:type="character" w:customStyle="1" w:styleId="WW8Num5z0">
    <w:name w:val="WW8Num5z0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6"/>
      <w:szCs w:val="26"/>
      <w:u w:val="none"/>
      <w:shd w:val="clear" w:color="auto" w:fill="FFFF00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FB35C6"/>
    <w:rPr>
      <w:rFonts w:ascii="Calibri" w:hAnsi="Calibri" w:cs="Calibri"/>
      <w:b/>
      <w:bCs/>
    </w:rPr>
  </w:style>
  <w:style w:type="character" w:customStyle="1" w:styleId="WW8Num7z0">
    <w:name w:val="WW8Num7z0"/>
    <w:rsid w:val="00FB35C6"/>
    <w:rPr>
      <w:rFonts w:ascii="Calibri" w:hAnsi="Calibri" w:cs="Arial Unicode MS"/>
      <w:b/>
      <w:bCs/>
      <w:color w:val="000000"/>
      <w:position w:val="0"/>
      <w:sz w:val="22"/>
      <w:szCs w:val="22"/>
      <w:shd w:val="clear" w:color="auto" w:fill="FFFF00"/>
      <w:vertAlign w:val="baseline"/>
      <w:lang w:val="pl-PL"/>
    </w:rPr>
  </w:style>
  <w:style w:type="character" w:customStyle="1" w:styleId="WW8Num8z0">
    <w:name w:val="WW8Num8z0"/>
    <w:rsid w:val="00FB35C6"/>
    <w:rPr>
      <w:rFonts w:ascii="Calibri" w:hAnsi="Calibri" w:cs="Calibri"/>
      <w:b/>
      <w:bCs/>
      <w:position w:val="0"/>
      <w:sz w:val="24"/>
      <w:vertAlign w:val="baseline"/>
    </w:rPr>
  </w:style>
  <w:style w:type="character" w:customStyle="1" w:styleId="WW8Num9z0">
    <w:name w:val="WW8Num9z0"/>
    <w:rsid w:val="00FB35C6"/>
    <w:rPr>
      <w:rFonts w:ascii="Calibri" w:hAnsi="Calibri" w:cs="Calibri"/>
    </w:rPr>
  </w:style>
  <w:style w:type="character" w:customStyle="1" w:styleId="WW8Num10z0">
    <w:name w:val="WW8Num10z0"/>
    <w:rsid w:val="00FB35C6"/>
    <w:rPr>
      <w:rFonts w:ascii="Calibri" w:hAnsi="Calibri" w:cs="Calibri"/>
      <w:position w:val="0"/>
      <w:sz w:val="24"/>
      <w:vertAlign w:val="baseline"/>
    </w:rPr>
  </w:style>
  <w:style w:type="character" w:customStyle="1" w:styleId="WW8Num10z1">
    <w:name w:val="WW8Num10z1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0">
    <w:name w:val="WW8Num11z0"/>
    <w:rsid w:val="00FB35C6"/>
    <w:rPr>
      <w:rFonts w:ascii="Calibri" w:hAnsi="Calibri" w:cs="Calibri"/>
      <w:bCs/>
    </w:rPr>
  </w:style>
  <w:style w:type="character" w:customStyle="1" w:styleId="WW8Num12z0">
    <w:name w:val="WW8Num12z0"/>
    <w:rsid w:val="00FB35C6"/>
    <w:rPr>
      <w:rFonts w:ascii="Calibri" w:hAnsi="Calibri" w:cs="Calibri"/>
      <w:b/>
      <w:bCs/>
      <w:position w:val="0"/>
      <w:sz w:val="24"/>
      <w:vertAlign w:val="baseline"/>
    </w:rPr>
  </w:style>
  <w:style w:type="character" w:customStyle="1" w:styleId="WW8Num13z0">
    <w:name w:val="WW8Num13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shd w:val="clear" w:color="auto" w:fill="FFFF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0">
    <w:name w:val="WW8Num14z0"/>
    <w:rsid w:val="00FB35C6"/>
    <w:rPr>
      <w:rFonts w:ascii="Symbol" w:eastAsia="Helvetica" w:hAnsi="Symbol" w:cs="Symbol" w:hint="default"/>
      <w:position w:val="4"/>
      <w:sz w:val="26"/>
      <w:szCs w:val="26"/>
    </w:rPr>
  </w:style>
  <w:style w:type="character" w:customStyle="1" w:styleId="WW8Num15z0">
    <w:name w:val="WW8Num15z0"/>
    <w:rsid w:val="00FB35C6"/>
    <w:rPr>
      <w:rFonts w:ascii="Calibri" w:hAnsi="Calibri" w:cs="Calibri"/>
    </w:rPr>
  </w:style>
  <w:style w:type="character" w:customStyle="1" w:styleId="WW8Num16z0">
    <w:name w:val="WW8Num16z0"/>
    <w:rsid w:val="00FB35C6"/>
    <w:rPr>
      <w:rFonts w:ascii="Calibri" w:hAnsi="Calibri" w:cs="Calibri"/>
    </w:rPr>
  </w:style>
  <w:style w:type="character" w:customStyle="1" w:styleId="WW8Num16z1">
    <w:name w:val="WW8Num16z1"/>
    <w:rsid w:val="00FB35C6"/>
  </w:style>
  <w:style w:type="character" w:customStyle="1" w:styleId="WW8Num16z2">
    <w:name w:val="WW8Num16z2"/>
    <w:rsid w:val="00FB35C6"/>
  </w:style>
  <w:style w:type="character" w:customStyle="1" w:styleId="WW8Num16z3">
    <w:name w:val="WW8Num16z3"/>
    <w:rsid w:val="00FB35C6"/>
  </w:style>
  <w:style w:type="character" w:customStyle="1" w:styleId="WW8Num16z4">
    <w:name w:val="WW8Num16z4"/>
    <w:rsid w:val="00FB35C6"/>
  </w:style>
  <w:style w:type="character" w:customStyle="1" w:styleId="WW8Num16z5">
    <w:name w:val="WW8Num16z5"/>
    <w:rsid w:val="00FB35C6"/>
  </w:style>
  <w:style w:type="character" w:customStyle="1" w:styleId="WW8Num16z6">
    <w:name w:val="WW8Num16z6"/>
    <w:rsid w:val="00FB35C6"/>
  </w:style>
  <w:style w:type="character" w:customStyle="1" w:styleId="WW8Num16z7">
    <w:name w:val="WW8Num16z7"/>
    <w:rsid w:val="00FB35C6"/>
  </w:style>
  <w:style w:type="character" w:customStyle="1" w:styleId="WW8Num16z8">
    <w:name w:val="WW8Num16z8"/>
    <w:rsid w:val="00FB35C6"/>
  </w:style>
  <w:style w:type="character" w:customStyle="1" w:styleId="WW8Num17z0">
    <w:name w:val="WW8Num17z0"/>
    <w:rsid w:val="00FB35C6"/>
  </w:style>
  <w:style w:type="character" w:customStyle="1" w:styleId="WW8Num17z1">
    <w:name w:val="WW8Num17z1"/>
    <w:rsid w:val="00FB35C6"/>
  </w:style>
  <w:style w:type="character" w:customStyle="1" w:styleId="WW8Num17z2">
    <w:name w:val="WW8Num17z2"/>
    <w:rsid w:val="00FB35C6"/>
  </w:style>
  <w:style w:type="character" w:customStyle="1" w:styleId="WW8Num17z3">
    <w:name w:val="WW8Num17z3"/>
    <w:rsid w:val="00FB35C6"/>
  </w:style>
  <w:style w:type="character" w:customStyle="1" w:styleId="WW8Num17z4">
    <w:name w:val="WW8Num17z4"/>
    <w:rsid w:val="00FB35C6"/>
  </w:style>
  <w:style w:type="character" w:customStyle="1" w:styleId="WW8Num17z5">
    <w:name w:val="WW8Num17z5"/>
    <w:rsid w:val="00FB35C6"/>
  </w:style>
  <w:style w:type="character" w:customStyle="1" w:styleId="WW8Num17z6">
    <w:name w:val="WW8Num17z6"/>
    <w:rsid w:val="00FB35C6"/>
  </w:style>
  <w:style w:type="character" w:customStyle="1" w:styleId="WW8Num17z7">
    <w:name w:val="WW8Num17z7"/>
    <w:rsid w:val="00FB35C6"/>
  </w:style>
  <w:style w:type="character" w:customStyle="1" w:styleId="WW8Num17z8">
    <w:name w:val="WW8Num17z8"/>
    <w:rsid w:val="00FB35C6"/>
  </w:style>
  <w:style w:type="character" w:customStyle="1" w:styleId="WW8Num18z0">
    <w:name w:val="WW8Num18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shd w:val="clear" w:color="auto" w:fill="FFFF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sid w:val="00FB35C6"/>
    <w:rPr>
      <w:rFonts w:cs="Arial"/>
    </w:rPr>
  </w:style>
  <w:style w:type="character" w:customStyle="1" w:styleId="WW8Num18z2">
    <w:name w:val="WW8Num18z2"/>
    <w:rsid w:val="00FB35C6"/>
  </w:style>
  <w:style w:type="character" w:customStyle="1" w:styleId="WW8Num18z3">
    <w:name w:val="WW8Num18z3"/>
    <w:rsid w:val="00FB35C6"/>
  </w:style>
  <w:style w:type="character" w:customStyle="1" w:styleId="WW8Num18z4">
    <w:name w:val="WW8Num18z4"/>
    <w:rsid w:val="00FB35C6"/>
  </w:style>
  <w:style w:type="character" w:customStyle="1" w:styleId="WW8Num18z5">
    <w:name w:val="WW8Num18z5"/>
    <w:rsid w:val="00FB35C6"/>
  </w:style>
  <w:style w:type="character" w:customStyle="1" w:styleId="WW8Num18z6">
    <w:name w:val="WW8Num18z6"/>
    <w:rsid w:val="00FB35C6"/>
  </w:style>
  <w:style w:type="character" w:customStyle="1" w:styleId="WW8Num18z7">
    <w:name w:val="WW8Num18z7"/>
    <w:rsid w:val="00FB35C6"/>
  </w:style>
  <w:style w:type="character" w:customStyle="1" w:styleId="WW8Num18z8">
    <w:name w:val="WW8Num18z8"/>
    <w:rsid w:val="00FB35C6"/>
  </w:style>
  <w:style w:type="character" w:customStyle="1" w:styleId="WW8Num19z0">
    <w:name w:val="WW8Num19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shd w:val="clear" w:color="auto" w:fill="FFFF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sid w:val="00FB35C6"/>
  </w:style>
  <w:style w:type="character" w:customStyle="1" w:styleId="WW8Num19z2">
    <w:name w:val="WW8Num19z2"/>
    <w:rsid w:val="00FB35C6"/>
  </w:style>
  <w:style w:type="character" w:customStyle="1" w:styleId="WW8Num19z3">
    <w:name w:val="WW8Num19z3"/>
    <w:rsid w:val="00FB35C6"/>
  </w:style>
  <w:style w:type="character" w:customStyle="1" w:styleId="WW8Num19z4">
    <w:name w:val="WW8Num19z4"/>
    <w:rsid w:val="00FB35C6"/>
  </w:style>
  <w:style w:type="character" w:customStyle="1" w:styleId="WW8Num19z5">
    <w:name w:val="WW8Num19z5"/>
    <w:rsid w:val="00FB35C6"/>
  </w:style>
  <w:style w:type="character" w:customStyle="1" w:styleId="WW8Num19z6">
    <w:name w:val="WW8Num19z6"/>
    <w:rsid w:val="00FB35C6"/>
  </w:style>
  <w:style w:type="character" w:customStyle="1" w:styleId="WW8Num19z7">
    <w:name w:val="WW8Num19z7"/>
    <w:rsid w:val="00FB35C6"/>
  </w:style>
  <w:style w:type="character" w:customStyle="1" w:styleId="WW8Num19z8">
    <w:name w:val="WW8Num19z8"/>
    <w:rsid w:val="00FB35C6"/>
  </w:style>
  <w:style w:type="character" w:customStyle="1" w:styleId="WW8Num2z3">
    <w:name w:val="WW8Num2z3"/>
    <w:rsid w:val="00FB35C6"/>
    <w:rPr>
      <w:rFonts w:cs="Calibri"/>
    </w:rPr>
  </w:style>
  <w:style w:type="character" w:customStyle="1" w:styleId="Domylnaczcionkaakapitu2">
    <w:name w:val="Domyślna czcionka akapitu2"/>
    <w:rsid w:val="00FB35C6"/>
  </w:style>
  <w:style w:type="character" w:customStyle="1" w:styleId="WW8Num14z1">
    <w:name w:val="WW8Num14z1"/>
    <w:rsid w:val="00FB35C6"/>
    <w:rPr>
      <w:rFonts w:ascii="Courier New" w:hAnsi="Courier New" w:cs="Courier New" w:hint="default"/>
    </w:rPr>
  </w:style>
  <w:style w:type="character" w:customStyle="1" w:styleId="WW8Num14z2">
    <w:name w:val="WW8Num14z2"/>
    <w:rsid w:val="00FB35C6"/>
    <w:rPr>
      <w:rFonts w:ascii="Wingdings" w:hAnsi="Wingdings" w:cs="Wingdings" w:hint="default"/>
    </w:rPr>
  </w:style>
  <w:style w:type="character" w:customStyle="1" w:styleId="WW8Num14z3">
    <w:name w:val="WW8Num14z3"/>
    <w:rsid w:val="00FB35C6"/>
  </w:style>
  <w:style w:type="character" w:customStyle="1" w:styleId="WW8Num14z4">
    <w:name w:val="WW8Num14z4"/>
    <w:rsid w:val="00FB35C6"/>
  </w:style>
  <w:style w:type="character" w:customStyle="1" w:styleId="WW8Num14z5">
    <w:name w:val="WW8Num14z5"/>
    <w:rsid w:val="00FB35C6"/>
  </w:style>
  <w:style w:type="character" w:customStyle="1" w:styleId="WW8Num14z6">
    <w:name w:val="WW8Num14z6"/>
    <w:rsid w:val="00FB35C6"/>
  </w:style>
  <w:style w:type="character" w:customStyle="1" w:styleId="WW8Num14z7">
    <w:name w:val="WW8Num14z7"/>
    <w:rsid w:val="00FB35C6"/>
  </w:style>
  <w:style w:type="character" w:customStyle="1" w:styleId="WW8Num14z8">
    <w:name w:val="WW8Num14z8"/>
    <w:rsid w:val="00FB35C6"/>
  </w:style>
  <w:style w:type="character" w:customStyle="1" w:styleId="WW8Num1z2">
    <w:name w:val="WW8Num1z2"/>
    <w:rsid w:val="00FB35C6"/>
    <w:rPr>
      <w:rFonts w:ascii="Courier New" w:hAnsi="Courier New" w:cs="Courier New" w:hint="default"/>
    </w:rPr>
  </w:style>
  <w:style w:type="character" w:customStyle="1" w:styleId="WW8Num1z3">
    <w:name w:val="WW8Num1z3"/>
    <w:rsid w:val="00FB35C6"/>
    <w:rPr>
      <w:rFonts w:ascii="Wingdings" w:hAnsi="Wingdings" w:cs="Wingdings" w:hint="default"/>
    </w:rPr>
  </w:style>
  <w:style w:type="character" w:customStyle="1" w:styleId="WW8Num3z1">
    <w:name w:val="WW8Num3z1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FB35C6"/>
  </w:style>
  <w:style w:type="character" w:customStyle="1" w:styleId="WW8Num4z2">
    <w:name w:val="WW8Num4z2"/>
    <w:rsid w:val="00FB35C6"/>
  </w:style>
  <w:style w:type="character" w:customStyle="1" w:styleId="WW8Num4z3">
    <w:name w:val="WW8Num4z3"/>
    <w:rsid w:val="00FB35C6"/>
  </w:style>
  <w:style w:type="character" w:customStyle="1" w:styleId="WW8Num4z4">
    <w:name w:val="WW8Num4z4"/>
    <w:rsid w:val="00FB35C6"/>
  </w:style>
  <w:style w:type="character" w:customStyle="1" w:styleId="WW8Num4z5">
    <w:name w:val="WW8Num4z5"/>
    <w:rsid w:val="00FB35C6"/>
  </w:style>
  <w:style w:type="character" w:customStyle="1" w:styleId="WW8Num4z6">
    <w:name w:val="WW8Num4z6"/>
    <w:rsid w:val="00FB35C6"/>
  </w:style>
  <w:style w:type="character" w:customStyle="1" w:styleId="WW8Num4z7">
    <w:name w:val="WW8Num4z7"/>
    <w:rsid w:val="00FB35C6"/>
  </w:style>
  <w:style w:type="character" w:customStyle="1" w:styleId="WW8Num4z8">
    <w:name w:val="WW8Num4z8"/>
    <w:rsid w:val="00FB35C6"/>
  </w:style>
  <w:style w:type="character" w:customStyle="1" w:styleId="WW8Num6z1">
    <w:name w:val="WW8Num6z1"/>
    <w:rsid w:val="00FB35C6"/>
  </w:style>
  <w:style w:type="character" w:customStyle="1" w:styleId="WW8Num6z2">
    <w:name w:val="WW8Num6z2"/>
    <w:rsid w:val="00FB35C6"/>
  </w:style>
  <w:style w:type="character" w:customStyle="1" w:styleId="WW8Num6z3">
    <w:name w:val="WW8Num6z3"/>
    <w:rsid w:val="00FB35C6"/>
  </w:style>
  <w:style w:type="character" w:customStyle="1" w:styleId="WW8Num6z4">
    <w:name w:val="WW8Num6z4"/>
    <w:rsid w:val="00FB35C6"/>
  </w:style>
  <w:style w:type="character" w:customStyle="1" w:styleId="WW8Num6z5">
    <w:name w:val="WW8Num6z5"/>
    <w:rsid w:val="00FB35C6"/>
  </w:style>
  <w:style w:type="character" w:customStyle="1" w:styleId="WW8Num6z6">
    <w:name w:val="WW8Num6z6"/>
    <w:rsid w:val="00FB35C6"/>
  </w:style>
  <w:style w:type="character" w:customStyle="1" w:styleId="WW8Num6z7">
    <w:name w:val="WW8Num6z7"/>
    <w:rsid w:val="00FB35C6"/>
  </w:style>
  <w:style w:type="character" w:customStyle="1" w:styleId="WW8Num6z8">
    <w:name w:val="WW8Num6z8"/>
    <w:rsid w:val="00FB35C6"/>
  </w:style>
  <w:style w:type="character" w:customStyle="1" w:styleId="WW8Num9z1">
    <w:name w:val="WW8Num9z1"/>
    <w:rsid w:val="00FB35C6"/>
  </w:style>
  <w:style w:type="character" w:customStyle="1" w:styleId="WW8Num9z2">
    <w:name w:val="WW8Num9z2"/>
    <w:rsid w:val="00FB35C6"/>
  </w:style>
  <w:style w:type="character" w:customStyle="1" w:styleId="WW8Num9z3">
    <w:name w:val="WW8Num9z3"/>
    <w:rsid w:val="00FB35C6"/>
  </w:style>
  <w:style w:type="character" w:customStyle="1" w:styleId="WW8Num9z4">
    <w:name w:val="WW8Num9z4"/>
    <w:rsid w:val="00FB35C6"/>
  </w:style>
  <w:style w:type="character" w:customStyle="1" w:styleId="WW8Num9z5">
    <w:name w:val="WW8Num9z5"/>
    <w:rsid w:val="00FB35C6"/>
  </w:style>
  <w:style w:type="character" w:customStyle="1" w:styleId="WW8Num9z6">
    <w:name w:val="WW8Num9z6"/>
    <w:rsid w:val="00FB35C6"/>
  </w:style>
  <w:style w:type="character" w:customStyle="1" w:styleId="WW8Num9z7">
    <w:name w:val="WW8Num9z7"/>
    <w:rsid w:val="00FB35C6"/>
  </w:style>
  <w:style w:type="character" w:customStyle="1" w:styleId="WW8Num9z8">
    <w:name w:val="WW8Num9z8"/>
    <w:rsid w:val="00FB35C6"/>
  </w:style>
  <w:style w:type="character" w:customStyle="1" w:styleId="WW8Num11z1">
    <w:name w:val="WW8Num11z1"/>
    <w:rsid w:val="00FB35C6"/>
  </w:style>
  <w:style w:type="character" w:customStyle="1" w:styleId="WW8Num11z2">
    <w:name w:val="WW8Num11z2"/>
    <w:rsid w:val="00FB35C6"/>
  </w:style>
  <w:style w:type="character" w:customStyle="1" w:styleId="WW8Num11z3">
    <w:name w:val="WW8Num11z3"/>
    <w:rsid w:val="00FB35C6"/>
  </w:style>
  <w:style w:type="character" w:customStyle="1" w:styleId="WW8Num11z4">
    <w:name w:val="WW8Num11z4"/>
    <w:rsid w:val="00FB35C6"/>
  </w:style>
  <w:style w:type="character" w:customStyle="1" w:styleId="WW8Num11z5">
    <w:name w:val="WW8Num11z5"/>
    <w:rsid w:val="00FB35C6"/>
  </w:style>
  <w:style w:type="character" w:customStyle="1" w:styleId="WW8Num11z6">
    <w:name w:val="WW8Num11z6"/>
    <w:rsid w:val="00FB35C6"/>
  </w:style>
  <w:style w:type="character" w:customStyle="1" w:styleId="WW8Num11z7">
    <w:name w:val="WW8Num11z7"/>
    <w:rsid w:val="00FB35C6"/>
  </w:style>
  <w:style w:type="character" w:customStyle="1" w:styleId="WW8Num11z8">
    <w:name w:val="WW8Num11z8"/>
    <w:rsid w:val="00FB35C6"/>
  </w:style>
  <w:style w:type="character" w:customStyle="1" w:styleId="WW8Num13z1">
    <w:name w:val="WW8Num13z1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FB35C6"/>
  </w:style>
  <w:style w:type="character" w:customStyle="1" w:styleId="WW8Num15z2">
    <w:name w:val="WW8Num15z2"/>
    <w:rsid w:val="00FB35C6"/>
  </w:style>
  <w:style w:type="character" w:customStyle="1" w:styleId="WW8Num15z3">
    <w:name w:val="WW8Num15z3"/>
    <w:rsid w:val="00FB35C6"/>
  </w:style>
  <w:style w:type="character" w:customStyle="1" w:styleId="WW8Num15z4">
    <w:name w:val="WW8Num15z4"/>
    <w:rsid w:val="00FB35C6"/>
  </w:style>
  <w:style w:type="character" w:customStyle="1" w:styleId="WW8Num15z5">
    <w:name w:val="WW8Num15z5"/>
    <w:rsid w:val="00FB35C6"/>
  </w:style>
  <w:style w:type="character" w:customStyle="1" w:styleId="WW8Num15z6">
    <w:name w:val="WW8Num15z6"/>
    <w:rsid w:val="00FB35C6"/>
  </w:style>
  <w:style w:type="character" w:customStyle="1" w:styleId="WW8Num15z7">
    <w:name w:val="WW8Num15z7"/>
    <w:rsid w:val="00FB35C6"/>
  </w:style>
  <w:style w:type="character" w:customStyle="1" w:styleId="WW8Num15z8">
    <w:name w:val="WW8Num15z8"/>
    <w:rsid w:val="00FB35C6"/>
  </w:style>
  <w:style w:type="character" w:customStyle="1" w:styleId="Domylnaczcionkaakapitu1">
    <w:name w:val="Domyślna czcionka akapitu1"/>
    <w:rsid w:val="00FB35C6"/>
  </w:style>
  <w:style w:type="character" w:styleId="Hipercze">
    <w:name w:val="Hyperlink"/>
    <w:rsid w:val="00FB35C6"/>
    <w:rPr>
      <w:u w:val="single"/>
    </w:rPr>
  </w:style>
  <w:style w:type="character" w:customStyle="1" w:styleId="Odwoaniedokomentarza1">
    <w:name w:val="Odwołanie do komentarza1"/>
    <w:rsid w:val="00FB35C6"/>
    <w:rPr>
      <w:sz w:val="16"/>
      <w:szCs w:val="16"/>
    </w:rPr>
  </w:style>
  <w:style w:type="character" w:customStyle="1" w:styleId="TekstkomentarzaZnak">
    <w:name w:val="Tekst komentarza Znak"/>
    <w:uiPriority w:val="99"/>
    <w:rsid w:val="00FB35C6"/>
    <w:rPr>
      <w:lang w:val="en-US"/>
    </w:rPr>
  </w:style>
  <w:style w:type="character" w:customStyle="1" w:styleId="TematkomentarzaZnak">
    <w:name w:val="Temat komentarza Znak"/>
    <w:rsid w:val="00FB35C6"/>
    <w:rPr>
      <w:b/>
      <w:bCs/>
      <w:lang w:val="en-US"/>
    </w:rPr>
  </w:style>
  <w:style w:type="character" w:customStyle="1" w:styleId="TekstdymkaZnak">
    <w:name w:val="Tekst dymka Znak"/>
    <w:rsid w:val="00FB35C6"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rsid w:val="00FB35C6"/>
    <w:rPr>
      <w:sz w:val="24"/>
      <w:szCs w:val="24"/>
      <w:lang w:val="en-US"/>
    </w:rPr>
  </w:style>
  <w:style w:type="character" w:customStyle="1" w:styleId="StopkaZnak">
    <w:name w:val="Stopka Znak"/>
    <w:rsid w:val="00FB35C6"/>
    <w:rPr>
      <w:sz w:val="24"/>
      <w:szCs w:val="24"/>
      <w:lang w:val="en-US"/>
    </w:rPr>
  </w:style>
  <w:style w:type="character" w:customStyle="1" w:styleId="Symbolewypunktowania">
    <w:name w:val="Symbole wypunktowania"/>
    <w:rsid w:val="00FB35C6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basedOn w:val="Domylnaczcionkaakapitu2"/>
    <w:rsid w:val="00FB35C6"/>
    <w:rPr>
      <w:sz w:val="16"/>
      <w:szCs w:val="16"/>
    </w:rPr>
  </w:style>
  <w:style w:type="character" w:customStyle="1" w:styleId="TekstkomentarzaZnak1">
    <w:name w:val="Tekst komentarza Znak1"/>
    <w:basedOn w:val="Domylnaczcionkaakapitu2"/>
    <w:rsid w:val="00FB35C6"/>
    <w:rPr>
      <w:rFonts w:eastAsia="Arial Unicode MS"/>
      <w:lang w:val="en-US"/>
    </w:rPr>
  </w:style>
  <w:style w:type="paragraph" w:customStyle="1" w:styleId="Nagwek2">
    <w:name w:val="Nagłówek2"/>
    <w:basedOn w:val="Normalny"/>
    <w:next w:val="Tekstpodstawowy"/>
    <w:rsid w:val="00FB35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B35C6"/>
    <w:pPr>
      <w:spacing w:after="120"/>
    </w:pPr>
  </w:style>
  <w:style w:type="paragraph" w:styleId="Lista">
    <w:name w:val="List"/>
    <w:basedOn w:val="Tekstpodstawowy"/>
    <w:rsid w:val="00FB35C6"/>
    <w:rPr>
      <w:rFonts w:cs="Mangal"/>
    </w:rPr>
  </w:style>
  <w:style w:type="paragraph" w:customStyle="1" w:styleId="Podpis2">
    <w:name w:val="Podpis2"/>
    <w:basedOn w:val="Normalny"/>
    <w:rsid w:val="00FB35C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B35C6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FB35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B35C6"/>
    <w:pPr>
      <w:suppressLineNumbers/>
      <w:spacing w:before="120" w:after="120"/>
    </w:pPr>
    <w:rPr>
      <w:rFonts w:cs="Mangal"/>
      <w:i/>
      <w:iCs/>
    </w:rPr>
  </w:style>
  <w:style w:type="paragraph" w:customStyle="1" w:styleId="Tre">
    <w:name w:val="Treść"/>
    <w:rsid w:val="00FB35C6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FB35C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B35C6"/>
    <w:rPr>
      <w:b/>
      <w:bCs/>
    </w:rPr>
  </w:style>
  <w:style w:type="paragraph" w:styleId="Tekstdymka">
    <w:name w:val="Balloon Text"/>
    <w:basedOn w:val="Normalny"/>
    <w:rsid w:val="00FB35C6"/>
    <w:rPr>
      <w:rFonts w:ascii="Tahoma" w:hAnsi="Tahoma" w:cs="Tahoma"/>
      <w:sz w:val="16"/>
      <w:szCs w:val="16"/>
    </w:rPr>
  </w:style>
  <w:style w:type="paragraph" w:customStyle="1" w:styleId="rednialista2akcent21">
    <w:name w:val="Średnia lista 2 — akcent 21"/>
    <w:rsid w:val="00FB35C6"/>
    <w:pPr>
      <w:suppressAutoHyphens/>
    </w:pPr>
    <w:rPr>
      <w:rFonts w:eastAsia="Arial Unicode MS"/>
      <w:sz w:val="24"/>
      <w:szCs w:val="24"/>
      <w:lang w:val="en-US" w:eastAsia="ar-SA"/>
    </w:rPr>
  </w:style>
  <w:style w:type="paragraph" w:styleId="Nagwek">
    <w:name w:val="header"/>
    <w:basedOn w:val="Normalny"/>
    <w:rsid w:val="00FB35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35C6"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rsid w:val="00FB35C6"/>
    <w:rPr>
      <w:sz w:val="20"/>
      <w:szCs w:val="20"/>
    </w:rPr>
  </w:style>
  <w:style w:type="paragraph" w:styleId="Poprawka">
    <w:name w:val="Revision"/>
    <w:rsid w:val="00FB35C6"/>
    <w:pPr>
      <w:suppressAutoHyphens/>
    </w:pPr>
    <w:rPr>
      <w:rFonts w:eastAsia="Arial Unicode MS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42D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AC042D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AC042D"/>
    <w:rPr>
      <w:rFonts w:eastAsia="Arial Unicode MS"/>
      <w:lang w:val="en-US" w:eastAsia="ar-SA"/>
    </w:rPr>
  </w:style>
  <w:style w:type="character" w:customStyle="1" w:styleId="apple-converted-space">
    <w:name w:val="apple-converted-space"/>
    <w:basedOn w:val="Domylnaczcionkaakapitu"/>
    <w:rsid w:val="002111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5C6"/>
    <w:pPr>
      <w:suppressAutoHyphens/>
    </w:pPr>
    <w:rPr>
      <w:rFonts w:eastAsia="Arial Unicode MS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B35C6"/>
    <w:rPr>
      <w:rFonts w:ascii="Symbol" w:hAnsi="Symbol" w:cs="Symbol" w:hint="default"/>
      <w:b/>
      <w:bCs/>
    </w:rPr>
  </w:style>
  <w:style w:type="character" w:customStyle="1" w:styleId="WW8Num2z0">
    <w:name w:val="WW8Num2z0"/>
    <w:rsid w:val="00FB35C6"/>
    <w:rPr>
      <w:rFonts w:ascii="Calibri" w:hAnsi="Calibri" w:cs="Calibri"/>
      <w:b/>
      <w:bCs/>
      <w:shd w:val="clear" w:color="auto" w:fill="FFFF00"/>
    </w:rPr>
  </w:style>
  <w:style w:type="character" w:customStyle="1" w:styleId="WW8Num2z1">
    <w:name w:val="WW8Num2z1"/>
    <w:rsid w:val="00FB35C6"/>
    <w:rPr>
      <w:rFonts w:cs="Calibri"/>
    </w:rPr>
  </w:style>
  <w:style w:type="character" w:customStyle="1" w:styleId="WW8Num2z2">
    <w:name w:val="WW8Num2z2"/>
    <w:rsid w:val="00FB35C6"/>
  </w:style>
  <w:style w:type="character" w:customStyle="1" w:styleId="WW8Num2z4">
    <w:name w:val="WW8Num2z4"/>
    <w:rsid w:val="00FB35C6"/>
  </w:style>
  <w:style w:type="character" w:customStyle="1" w:styleId="WW8Num2z5">
    <w:name w:val="WW8Num2z5"/>
    <w:rsid w:val="00FB35C6"/>
  </w:style>
  <w:style w:type="character" w:customStyle="1" w:styleId="WW8Num2z6">
    <w:name w:val="WW8Num2z6"/>
    <w:rsid w:val="00FB35C6"/>
  </w:style>
  <w:style w:type="character" w:customStyle="1" w:styleId="WW8Num2z7">
    <w:name w:val="WW8Num2z7"/>
    <w:rsid w:val="00FB35C6"/>
  </w:style>
  <w:style w:type="character" w:customStyle="1" w:styleId="WW8Num2z8">
    <w:name w:val="WW8Num2z8"/>
    <w:rsid w:val="00FB35C6"/>
  </w:style>
  <w:style w:type="character" w:customStyle="1" w:styleId="WW8Num3z0">
    <w:name w:val="WW8Num3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FB35C6"/>
    <w:rPr>
      <w:rFonts w:ascii="Calibri" w:hAnsi="Calibri" w:cs="Calibri" w:hint="default"/>
      <w:b/>
      <w:bCs/>
      <w:i w:val="0"/>
    </w:rPr>
  </w:style>
  <w:style w:type="character" w:customStyle="1" w:styleId="WW8Num5z0">
    <w:name w:val="WW8Num5z0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6"/>
      <w:szCs w:val="26"/>
      <w:u w:val="none"/>
      <w:shd w:val="clear" w:color="auto" w:fill="FFFF00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FB35C6"/>
    <w:rPr>
      <w:rFonts w:ascii="Calibri" w:hAnsi="Calibri" w:cs="Calibri"/>
      <w:b/>
      <w:bCs/>
    </w:rPr>
  </w:style>
  <w:style w:type="character" w:customStyle="1" w:styleId="WW8Num7z0">
    <w:name w:val="WW8Num7z0"/>
    <w:rsid w:val="00FB35C6"/>
    <w:rPr>
      <w:rFonts w:ascii="Calibri" w:hAnsi="Calibri" w:cs="Arial Unicode MS"/>
      <w:b/>
      <w:bCs/>
      <w:color w:val="000000"/>
      <w:position w:val="0"/>
      <w:sz w:val="22"/>
      <w:szCs w:val="22"/>
      <w:shd w:val="clear" w:color="auto" w:fill="FFFF00"/>
      <w:vertAlign w:val="baseline"/>
      <w:lang w:val="pl-PL"/>
    </w:rPr>
  </w:style>
  <w:style w:type="character" w:customStyle="1" w:styleId="WW8Num8z0">
    <w:name w:val="WW8Num8z0"/>
    <w:rsid w:val="00FB35C6"/>
    <w:rPr>
      <w:rFonts w:ascii="Calibri" w:hAnsi="Calibri" w:cs="Calibri"/>
      <w:b/>
      <w:bCs/>
      <w:position w:val="0"/>
      <w:sz w:val="24"/>
      <w:vertAlign w:val="baseline"/>
    </w:rPr>
  </w:style>
  <w:style w:type="character" w:customStyle="1" w:styleId="WW8Num9z0">
    <w:name w:val="WW8Num9z0"/>
    <w:rsid w:val="00FB35C6"/>
    <w:rPr>
      <w:rFonts w:ascii="Calibri" w:hAnsi="Calibri" w:cs="Calibri"/>
    </w:rPr>
  </w:style>
  <w:style w:type="character" w:customStyle="1" w:styleId="WW8Num10z0">
    <w:name w:val="WW8Num10z0"/>
    <w:rsid w:val="00FB35C6"/>
    <w:rPr>
      <w:rFonts w:ascii="Calibri" w:hAnsi="Calibri" w:cs="Calibri"/>
      <w:position w:val="0"/>
      <w:sz w:val="24"/>
      <w:vertAlign w:val="baseline"/>
    </w:rPr>
  </w:style>
  <w:style w:type="character" w:customStyle="1" w:styleId="WW8Num10z1">
    <w:name w:val="WW8Num10z1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0">
    <w:name w:val="WW8Num11z0"/>
    <w:rsid w:val="00FB35C6"/>
    <w:rPr>
      <w:rFonts w:ascii="Calibri" w:hAnsi="Calibri" w:cs="Calibri"/>
      <w:bCs/>
    </w:rPr>
  </w:style>
  <w:style w:type="character" w:customStyle="1" w:styleId="WW8Num12z0">
    <w:name w:val="WW8Num12z0"/>
    <w:rsid w:val="00FB35C6"/>
    <w:rPr>
      <w:rFonts w:ascii="Calibri" w:hAnsi="Calibri" w:cs="Calibri"/>
      <w:b/>
      <w:bCs/>
      <w:position w:val="0"/>
      <w:sz w:val="24"/>
      <w:vertAlign w:val="baseline"/>
    </w:rPr>
  </w:style>
  <w:style w:type="character" w:customStyle="1" w:styleId="WW8Num13z0">
    <w:name w:val="WW8Num13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shd w:val="clear" w:color="auto" w:fill="FFFF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0">
    <w:name w:val="WW8Num14z0"/>
    <w:rsid w:val="00FB35C6"/>
    <w:rPr>
      <w:rFonts w:ascii="Symbol" w:eastAsia="Helvetica" w:hAnsi="Symbol" w:cs="Symbol" w:hint="default"/>
      <w:position w:val="4"/>
      <w:sz w:val="26"/>
      <w:szCs w:val="26"/>
    </w:rPr>
  </w:style>
  <w:style w:type="character" w:customStyle="1" w:styleId="WW8Num15z0">
    <w:name w:val="WW8Num15z0"/>
    <w:rsid w:val="00FB35C6"/>
    <w:rPr>
      <w:rFonts w:ascii="Calibri" w:hAnsi="Calibri" w:cs="Calibri"/>
    </w:rPr>
  </w:style>
  <w:style w:type="character" w:customStyle="1" w:styleId="WW8Num16z0">
    <w:name w:val="WW8Num16z0"/>
    <w:rsid w:val="00FB35C6"/>
    <w:rPr>
      <w:rFonts w:ascii="Calibri" w:hAnsi="Calibri" w:cs="Calibri"/>
    </w:rPr>
  </w:style>
  <w:style w:type="character" w:customStyle="1" w:styleId="WW8Num16z1">
    <w:name w:val="WW8Num16z1"/>
    <w:rsid w:val="00FB35C6"/>
  </w:style>
  <w:style w:type="character" w:customStyle="1" w:styleId="WW8Num16z2">
    <w:name w:val="WW8Num16z2"/>
    <w:rsid w:val="00FB35C6"/>
  </w:style>
  <w:style w:type="character" w:customStyle="1" w:styleId="WW8Num16z3">
    <w:name w:val="WW8Num16z3"/>
    <w:rsid w:val="00FB35C6"/>
  </w:style>
  <w:style w:type="character" w:customStyle="1" w:styleId="WW8Num16z4">
    <w:name w:val="WW8Num16z4"/>
    <w:rsid w:val="00FB35C6"/>
  </w:style>
  <w:style w:type="character" w:customStyle="1" w:styleId="WW8Num16z5">
    <w:name w:val="WW8Num16z5"/>
    <w:rsid w:val="00FB35C6"/>
  </w:style>
  <w:style w:type="character" w:customStyle="1" w:styleId="WW8Num16z6">
    <w:name w:val="WW8Num16z6"/>
    <w:rsid w:val="00FB35C6"/>
  </w:style>
  <w:style w:type="character" w:customStyle="1" w:styleId="WW8Num16z7">
    <w:name w:val="WW8Num16z7"/>
    <w:rsid w:val="00FB35C6"/>
  </w:style>
  <w:style w:type="character" w:customStyle="1" w:styleId="WW8Num16z8">
    <w:name w:val="WW8Num16z8"/>
    <w:rsid w:val="00FB35C6"/>
  </w:style>
  <w:style w:type="character" w:customStyle="1" w:styleId="WW8Num17z0">
    <w:name w:val="WW8Num17z0"/>
    <w:rsid w:val="00FB35C6"/>
  </w:style>
  <w:style w:type="character" w:customStyle="1" w:styleId="WW8Num17z1">
    <w:name w:val="WW8Num17z1"/>
    <w:rsid w:val="00FB35C6"/>
  </w:style>
  <w:style w:type="character" w:customStyle="1" w:styleId="WW8Num17z2">
    <w:name w:val="WW8Num17z2"/>
    <w:rsid w:val="00FB35C6"/>
  </w:style>
  <w:style w:type="character" w:customStyle="1" w:styleId="WW8Num17z3">
    <w:name w:val="WW8Num17z3"/>
    <w:rsid w:val="00FB35C6"/>
  </w:style>
  <w:style w:type="character" w:customStyle="1" w:styleId="WW8Num17z4">
    <w:name w:val="WW8Num17z4"/>
    <w:rsid w:val="00FB35C6"/>
  </w:style>
  <w:style w:type="character" w:customStyle="1" w:styleId="WW8Num17z5">
    <w:name w:val="WW8Num17z5"/>
    <w:rsid w:val="00FB35C6"/>
  </w:style>
  <w:style w:type="character" w:customStyle="1" w:styleId="WW8Num17z6">
    <w:name w:val="WW8Num17z6"/>
    <w:rsid w:val="00FB35C6"/>
  </w:style>
  <w:style w:type="character" w:customStyle="1" w:styleId="WW8Num17z7">
    <w:name w:val="WW8Num17z7"/>
    <w:rsid w:val="00FB35C6"/>
  </w:style>
  <w:style w:type="character" w:customStyle="1" w:styleId="WW8Num17z8">
    <w:name w:val="WW8Num17z8"/>
    <w:rsid w:val="00FB35C6"/>
  </w:style>
  <w:style w:type="character" w:customStyle="1" w:styleId="WW8Num18z0">
    <w:name w:val="WW8Num18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shd w:val="clear" w:color="auto" w:fill="FFFF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sid w:val="00FB35C6"/>
    <w:rPr>
      <w:rFonts w:cs="Arial"/>
    </w:rPr>
  </w:style>
  <w:style w:type="character" w:customStyle="1" w:styleId="WW8Num18z2">
    <w:name w:val="WW8Num18z2"/>
    <w:rsid w:val="00FB35C6"/>
  </w:style>
  <w:style w:type="character" w:customStyle="1" w:styleId="WW8Num18z3">
    <w:name w:val="WW8Num18z3"/>
    <w:rsid w:val="00FB35C6"/>
  </w:style>
  <w:style w:type="character" w:customStyle="1" w:styleId="WW8Num18z4">
    <w:name w:val="WW8Num18z4"/>
    <w:rsid w:val="00FB35C6"/>
  </w:style>
  <w:style w:type="character" w:customStyle="1" w:styleId="WW8Num18z5">
    <w:name w:val="WW8Num18z5"/>
    <w:rsid w:val="00FB35C6"/>
  </w:style>
  <w:style w:type="character" w:customStyle="1" w:styleId="WW8Num18z6">
    <w:name w:val="WW8Num18z6"/>
    <w:rsid w:val="00FB35C6"/>
  </w:style>
  <w:style w:type="character" w:customStyle="1" w:styleId="WW8Num18z7">
    <w:name w:val="WW8Num18z7"/>
    <w:rsid w:val="00FB35C6"/>
  </w:style>
  <w:style w:type="character" w:customStyle="1" w:styleId="WW8Num18z8">
    <w:name w:val="WW8Num18z8"/>
    <w:rsid w:val="00FB35C6"/>
  </w:style>
  <w:style w:type="character" w:customStyle="1" w:styleId="WW8Num19z0">
    <w:name w:val="WW8Num19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shd w:val="clear" w:color="auto" w:fill="FFFF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sid w:val="00FB35C6"/>
  </w:style>
  <w:style w:type="character" w:customStyle="1" w:styleId="WW8Num19z2">
    <w:name w:val="WW8Num19z2"/>
    <w:rsid w:val="00FB35C6"/>
  </w:style>
  <w:style w:type="character" w:customStyle="1" w:styleId="WW8Num19z3">
    <w:name w:val="WW8Num19z3"/>
    <w:rsid w:val="00FB35C6"/>
  </w:style>
  <w:style w:type="character" w:customStyle="1" w:styleId="WW8Num19z4">
    <w:name w:val="WW8Num19z4"/>
    <w:rsid w:val="00FB35C6"/>
  </w:style>
  <w:style w:type="character" w:customStyle="1" w:styleId="WW8Num19z5">
    <w:name w:val="WW8Num19z5"/>
    <w:rsid w:val="00FB35C6"/>
  </w:style>
  <w:style w:type="character" w:customStyle="1" w:styleId="WW8Num19z6">
    <w:name w:val="WW8Num19z6"/>
    <w:rsid w:val="00FB35C6"/>
  </w:style>
  <w:style w:type="character" w:customStyle="1" w:styleId="WW8Num19z7">
    <w:name w:val="WW8Num19z7"/>
    <w:rsid w:val="00FB35C6"/>
  </w:style>
  <w:style w:type="character" w:customStyle="1" w:styleId="WW8Num19z8">
    <w:name w:val="WW8Num19z8"/>
    <w:rsid w:val="00FB35C6"/>
  </w:style>
  <w:style w:type="character" w:customStyle="1" w:styleId="WW8Num2z3">
    <w:name w:val="WW8Num2z3"/>
    <w:rsid w:val="00FB35C6"/>
    <w:rPr>
      <w:rFonts w:cs="Calibri"/>
    </w:rPr>
  </w:style>
  <w:style w:type="character" w:customStyle="1" w:styleId="Domylnaczcionkaakapitu2">
    <w:name w:val="Domyślna czcionka akapitu2"/>
    <w:rsid w:val="00FB35C6"/>
  </w:style>
  <w:style w:type="character" w:customStyle="1" w:styleId="WW8Num14z1">
    <w:name w:val="WW8Num14z1"/>
    <w:rsid w:val="00FB35C6"/>
    <w:rPr>
      <w:rFonts w:ascii="Courier New" w:hAnsi="Courier New" w:cs="Courier New" w:hint="default"/>
    </w:rPr>
  </w:style>
  <w:style w:type="character" w:customStyle="1" w:styleId="WW8Num14z2">
    <w:name w:val="WW8Num14z2"/>
    <w:rsid w:val="00FB35C6"/>
    <w:rPr>
      <w:rFonts w:ascii="Wingdings" w:hAnsi="Wingdings" w:cs="Wingdings" w:hint="default"/>
    </w:rPr>
  </w:style>
  <w:style w:type="character" w:customStyle="1" w:styleId="WW8Num14z3">
    <w:name w:val="WW8Num14z3"/>
    <w:rsid w:val="00FB35C6"/>
  </w:style>
  <w:style w:type="character" w:customStyle="1" w:styleId="WW8Num14z4">
    <w:name w:val="WW8Num14z4"/>
    <w:rsid w:val="00FB35C6"/>
  </w:style>
  <w:style w:type="character" w:customStyle="1" w:styleId="WW8Num14z5">
    <w:name w:val="WW8Num14z5"/>
    <w:rsid w:val="00FB35C6"/>
  </w:style>
  <w:style w:type="character" w:customStyle="1" w:styleId="WW8Num14z6">
    <w:name w:val="WW8Num14z6"/>
    <w:rsid w:val="00FB35C6"/>
  </w:style>
  <w:style w:type="character" w:customStyle="1" w:styleId="WW8Num14z7">
    <w:name w:val="WW8Num14z7"/>
    <w:rsid w:val="00FB35C6"/>
  </w:style>
  <w:style w:type="character" w:customStyle="1" w:styleId="WW8Num14z8">
    <w:name w:val="WW8Num14z8"/>
    <w:rsid w:val="00FB35C6"/>
  </w:style>
  <w:style w:type="character" w:customStyle="1" w:styleId="WW8Num1z2">
    <w:name w:val="WW8Num1z2"/>
    <w:rsid w:val="00FB35C6"/>
    <w:rPr>
      <w:rFonts w:ascii="Courier New" w:hAnsi="Courier New" w:cs="Courier New" w:hint="default"/>
    </w:rPr>
  </w:style>
  <w:style w:type="character" w:customStyle="1" w:styleId="WW8Num1z3">
    <w:name w:val="WW8Num1z3"/>
    <w:rsid w:val="00FB35C6"/>
    <w:rPr>
      <w:rFonts w:ascii="Wingdings" w:hAnsi="Wingdings" w:cs="Wingdings" w:hint="default"/>
    </w:rPr>
  </w:style>
  <w:style w:type="character" w:customStyle="1" w:styleId="WW8Num3z1">
    <w:name w:val="WW8Num3z1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FB35C6"/>
  </w:style>
  <w:style w:type="character" w:customStyle="1" w:styleId="WW8Num4z2">
    <w:name w:val="WW8Num4z2"/>
    <w:rsid w:val="00FB35C6"/>
  </w:style>
  <w:style w:type="character" w:customStyle="1" w:styleId="WW8Num4z3">
    <w:name w:val="WW8Num4z3"/>
    <w:rsid w:val="00FB35C6"/>
  </w:style>
  <w:style w:type="character" w:customStyle="1" w:styleId="WW8Num4z4">
    <w:name w:val="WW8Num4z4"/>
    <w:rsid w:val="00FB35C6"/>
  </w:style>
  <w:style w:type="character" w:customStyle="1" w:styleId="WW8Num4z5">
    <w:name w:val="WW8Num4z5"/>
    <w:rsid w:val="00FB35C6"/>
  </w:style>
  <w:style w:type="character" w:customStyle="1" w:styleId="WW8Num4z6">
    <w:name w:val="WW8Num4z6"/>
    <w:rsid w:val="00FB35C6"/>
  </w:style>
  <w:style w:type="character" w:customStyle="1" w:styleId="WW8Num4z7">
    <w:name w:val="WW8Num4z7"/>
    <w:rsid w:val="00FB35C6"/>
  </w:style>
  <w:style w:type="character" w:customStyle="1" w:styleId="WW8Num4z8">
    <w:name w:val="WW8Num4z8"/>
    <w:rsid w:val="00FB35C6"/>
  </w:style>
  <w:style w:type="character" w:customStyle="1" w:styleId="WW8Num6z1">
    <w:name w:val="WW8Num6z1"/>
    <w:rsid w:val="00FB35C6"/>
  </w:style>
  <w:style w:type="character" w:customStyle="1" w:styleId="WW8Num6z2">
    <w:name w:val="WW8Num6z2"/>
    <w:rsid w:val="00FB35C6"/>
  </w:style>
  <w:style w:type="character" w:customStyle="1" w:styleId="WW8Num6z3">
    <w:name w:val="WW8Num6z3"/>
    <w:rsid w:val="00FB35C6"/>
  </w:style>
  <w:style w:type="character" w:customStyle="1" w:styleId="WW8Num6z4">
    <w:name w:val="WW8Num6z4"/>
    <w:rsid w:val="00FB35C6"/>
  </w:style>
  <w:style w:type="character" w:customStyle="1" w:styleId="WW8Num6z5">
    <w:name w:val="WW8Num6z5"/>
    <w:rsid w:val="00FB35C6"/>
  </w:style>
  <w:style w:type="character" w:customStyle="1" w:styleId="WW8Num6z6">
    <w:name w:val="WW8Num6z6"/>
    <w:rsid w:val="00FB35C6"/>
  </w:style>
  <w:style w:type="character" w:customStyle="1" w:styleId="WW8Num6z7">
    <w:name w:val="WW8Num6z7"/>
    <w:rsid w:val="00FB35C6"/>
  </w:style>
  <w:style w:type="character" w:customStyle="1" w:styleId="WW8Num6z8">
    <w:name w:val="WW8Num6z8"/>
    <w:rsid w:val="00FB35C6"/>
  </w:style>
  <w:style w:type="character" w:customStyle="1" w:styleId="WW8Num9z1">
    <w:name w:val="WW8Num9z1"/>
    <w:rsid w:val="00FB35C6"/>
  </w:style>
  <w:style w:type="character" w:customStyle="1" w:styleId="WW8Num9z2">
    <w:name w:val="WW8Num9z2"/>
    <w:rsid w:val="00FB35C6"/>
  </w:style>
  <w:style w:type="character" w:customStyle="1" w:styleId="WW8Num9z3">
    <w:name w:val="WW8Num9z3"/>
    <w:rsid w:val="00FB35C6"/>
  </w:style>
  <w:style w:type="character" w:customStyle="1" w:styleId="WW8Num9z4">
    <w:name w:val="WW8Num9z4"/>
    <w:rsid w:val="00FB35C6"/>
  </w:style>
  <w:style w:type="character" w:customStyle="1" w:styleId="WW8Num9z5">
    <w:name w:val="WW8Num9z5"/>
    <w:rsid w:val="00FB35C6"/>
  </w:style>
  <w:style w:type="character" w:customStyle="1" w:styleId="WW8Num9z6">
    <w:name w:val="WW8Num9z6"/>
    <w:rsid w:val="00FB35C6"/>
  </w:style>
  <w:style w:type="character" w:customStyle="1" w:styleId="WW8Num9z7">
    <w:name w:val="WW8Num9z7"/>
    <w:rsid w:val="00FB35C6"/>
  </w:style>
  <w:style w:type="character" w:customStyle="1" w:styleId="WW8Num9z8">
    <w:name w:val="WW8Num9z8"/>
    <w:rsid w:val="00FB35C6"/>
  </w:style>
  <w:style w:type="character" w:customStyle="1" w:styleId="WW8Num11z1">
    <w:name w:val="WW8Num11z1"/>
    <w:rsid w:val="00FB35C6"/>
  </w:style>
  <w:style w:type="character" w:customStyle="1" w:styleId="WW8Num11z2">
    <w:name w:val="WW8Num11z2"/>
    <w:rsid w:val="00FB35C6"/>
  </w:style>
  <w:style w:type="character" w:customStyle="1" w:styleId="WW8Num11z3">
    <w:name w:val="WW8Num11z3"/>
    <w:rsid w:val="00FB35C6"/>
  </w:style>
  <w:style w:type="character" w:customStyle="1" w:styleId="WW8Num11z4">
    <w:name w:val="WW8Num11z4"/>
    <w:rsid w:val="00FB35C6"/>
  </w:style>
  <w:style w:type="character" w:customStyle="1" w:styleId="WW8Num11z5">
    <w:name w:val="WW8Num11z5"/>
    <w:rsid w:val="00FB35C6"/>
  </w:style>
  <w:style w:type="character" w:customStyle="1" w:styleId="WW8Num11z6">
    <w:name w:val="WW8Num11z6"/>
    <w:rsid w:val="00FB35C6"/>
  </w:style>
  <w:style w:type="character" w:customStyle="1" w:styleId="WW8Num11z7">
    <w:name w:val="WW8Num11z7"/>
    <w:rsid w:val="00FB35C6"/>
  </w:style>
  <w:style w:type="character" w:customStyle="1" w:styleId="WW8Num11z8">
    <w:name w:val="WW8Num11z8"/>
    <w:rsid w:val="00FB35C6"/>
  </w:style>
  <w:style w:type="character" w:customStyle="1" w:styleId="WW8Num13z1">
    <w:name w:val="WW8Num13z1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FB35C6"/>
  </w:style>
  <w:style w:type="character" w:customStyle="1" w:styleId="WW8Num15z2">
    <w:name w:val="WW8Num15z2"/>
    <w:rsid w:val="00FB35C6"/>
  </w:style>
  <w:style w:type="character" w:customStyle="1" w:styleId="WW8Num15z3">
    <w:name w:val="WW8Num15z3"/>
    <w:rsid w:val="00FB35C6"/>
  </w:style>
  <w:style w:type="character" w:customStyle="1" w:styleId="WW8Num15z4">
    <w:name w:val="WW8Num15z4"/>
    <w:rsid w:val="00FB35C6"/>
  </w:style>
  <w:style w:type="character" w:customStyle="1" w:styleId="WW8Num15z5">
    <w:name w:val="WW8Num15z5"/>
    <w:rsid w:val="00FB35C6"/>
  </w:style>
  <w:style w:type="character" w:customStyle="1" w:styleId="WW8Num15z6">
    <w:name w:val="WW8Num15z6"/>
    <w:rsid w:val="00FB35C6"/>
  </w:style>
  <w:style w:type="character" w:customStyle="1" w:styleId="WW8Num15z7">
    <w:name w:val="WW8Num15z7"/>
    <w:rsid w:val="00FB35C6"/>
  </w:style>
  <w:style w:type="character" w:customStyle="1" w:styleId="WW8Num15z8">
    <w:name w:val="WW8Num15z8"/>
    <w:rsid w:val="00FB35C6"/>
  </w:style>
  <w:style w:type="character" w:customStyle="1" w:styleId="Domylnaczcionkaakapitu1">
    <w:name w:val="Domyślna czcionka akapitu1"/>
    <w:rsid w:val="00FB35C6"/>
  </w:style>
  <w:style w:type="character" w:styleId="Hipercze">
    <w:name w:val="Hyperlink"/>
    <w:rsid w:val="00FB35C6"/>
    <w:rPr>
      <w:u w:val="single"/>
    </w:rPr>
  </w:style>
  <w:style w:type="character" w:customStyle="1" w:styleId="Odwoaniedokomentarza1">
    <w:name w:val="Odwołanie do komentarza1"/>
    <w:rsid w:val="00FB35C6"/>
    <w:rPr>
      <w:sz w:val="16"/>
      <w:szCs w:val="16"/>
    </w:rPr>
  </w:style>
  <w:style w:type="character" w:customStyle="1" w:styleId="TekstkomentarzaZnak">
    <w:name w:val="Tekst komentarza Znak"/>
    <w:uiPriority w:val="99"/>
    <w:rsid w:val="00FB35C6"/>
    <w:rPr>
      <w:lang w:val="en-US"/>
    </w:rPr>
  </w:style>
  <w:style w:type="character" w:customStyle="1" w:styleId="TematkomentarzaZnak">
    <w:name w:val="Temat komentarza Znak"/>
    <w:rsid w:val="00FB35C6"/>
    <w:rPr>
      <w:b/>
      <w:bCs/>
      <w:lang w:val="en-US"/>
    </w:rPr>
  </w:style>
  <w:style w:type="character" w:customStyle="1" w:styleId="TekstdymkaZnak">
    <w:name w:val="Tekst dymka Znak"/>
    <w:rsid w:val="00FB35C6"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rsid w:val="00FB35C6"/>
    <w:rPr>
      <w:sz w:val="24"/>
      <w:szCs w:val="24"/>
      <w:lang w:val="en-US"/>
    </w:rPr>
  </w:style>
  <w:style w:type="character" w:customStyle="1" w:styleId="StopkaZnak">
    <w:name w:val="Stopka Znak"/>
    <w:rsid w:val="00FB35C6"/>
    <w:rPr>
      <w:sz w:val="24"/>
      <w:szCs w:val="24"/>
      <w:lang w:val="en-US"/>
    </w:rPr>
  </w:style>
  <w:style w:type="character" w:customStyle="1" w:styleId="Symbolewypunktowania">
    <w:name w:val="Symbole wypunktowania"/>
    <w:rsid w:val="00FB35C6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basedOn w:val="Domylnaczcionkaakapitu2"/>
    <w:rsid w:val="00FB35C6"/>
    <w:rPr>
      <w:sz w:val="16"/>
      <w:szCs w:val="16"/>
    </w:rPr>
  </w:style>
  <w:style w:type="character" w:customStyle="1" w:styleId="TekstkomentarzaZnak1">
    <w:name w:val="Tekst komentarza Znak1"/>
    <w:basedOn w:val="Domylnaczcionkaakapitu2"/>
    <w:rsid w:val="00FB35C6"/>
    <w:rPr>
      <w:rFonts w:eastAsia="Arial Unicode MS"/>
      <w:lang w:val="en-US"/>
    </w:rPr>
  </w:style>
  <w:style w:type="paragraph" w:customStyle="1" w:styleId="Nagwek2">
    <w:name w:val="Nagłówek2"/>
    <w:basedOn w:val="Normalny"/>
    <w:next w:val="Tekstpodstawowy"/>
    <w:rsid w:val="00FB35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B35C6"/>
    <w:pPr>
      <w:spacing w:after="120"/>
    </w:pPr>
  </w:style>
  <w:style w:type="paragraph" w:styleId="Lista">
    <w:name w:val="List"/>
    <w:basedOn w:val="Tekstpodstawowy"/>
    <w:rsid w:val="00FB35C6"/>
    <w:rPr>
      <w:rFonts w:cs="Mangal"/>
    </w:rPr>
  </w:style>
  <w:style w:type="paragraph" w:customStyle="1" w:styleId="Podpis2">
    <w:name w:val="Podpis2"/>
    <w:basedOn w:val="Normalny"/>
    <w:rsid w:val="00FB35C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B35C6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FB35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B35C6"/>
    <w:pPr>
      <w:suppressLineNumbers/>
      <w:spacing w:before="120" w:after="120"/>
    </w:pPr>
    <w:rPr>
      <w:rFonts w:cs="Mangal"/>
      <w:i/>
      <w:iCs/>
    </w:rPr>
  </w:style>
  <w:style w:type="paragraph" w:customStyle="1" w:styleId="Tre">
    <w:name w:val="Treść"/>
    <w:rsid w:val="00FB35C6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FB35C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B35C6"/>
    <w:rPr>
      <w:b/>
      <w:bCs/>
    </w:rPr>
  </w:style>
  <w:style w:type="paragraph" w:styleId="Tekstdymka">
    <w:name w:val="Balloon Text"/>
    <w:basedOn w:val="Normalny"/>
    <w:rsid w:val="00FB35C6"/>
    <w:rPr>
      <w:rFonts w:ascii="Tahoma" w:hAnsi="Tahoma" w:cs="Tahoma"/>
      <w:sz w:val="16"/>
      <w:szCs w:val="16"/>
    </w:rPr>
  </w:style>
  <w:style w:type="paragraph" w:customStyle="1" w:styleId="rednialista2akcent21">
    <w:name w:val="Średnia lista 2 — akcent 21"/>
    <w:rsid w:val="00FB35C6"/>
    <w:pPr>
      <w:suppressAutoHyphens/>
    </w:pPr>
    <w:rPr>
      <w:rFonts w:eastAsia="Arial Unicode MS"/>
      <w:sz w:val="24"/>
      <w:szCs w:val="24"/>
      <w:lang w:val="en-US" w:eastAsia="ar-SA"/>
    </w:rPr>
  </w:style>
  <w:style w:type="paragraph" w:styleId="Nagwek">
    <w:name w:val="header"/>
    <w:basedOn w:val="Normalny"/>
    <w:rsid w:val="00FB35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35C6"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rsid w:val="00FB35C6"/>
    <w:rPr>
      <w:sz w:val="20"/>
      <w:szCs w:val="20"/>
    </w:rPr>
  </w:style>
  <w:style w:type="paragraph" w:styleId="Poprawka">
    <w:name w:val="Revision"/>
    <w:rsid w:val="00FB35C6"/>
    <w:pPr>
      <w:suppressAutoHyphens/>
    </w:pPr>
    <w:rPr>
      <w:rFonts w:eastAsia="Arial Unicode MS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42D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AC042D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AC042D"/>
    <w:rPr>
      <w:rFonts w:eastAsia="Arial Unicode MS"/>
      <w:lang w:val="en-US" w:eastAsia="ar-SA"/>
    </w:rPr>
  </w:style>
  <w:style w:type="character" w:customStyle="1" w:styleId="apple-converted-space">
    <w:name w:val="apple-converted-space"/>
    <w:basedOn w:val="Domylnaczcionkaakapitu"/>
    <w:rsid w:val="0021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typendiumB6@fundacjakaroliny.p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yperlink" Target="mailto:stypendiumB6@fundacjakarol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197C-ADC8-2241-B1B1-512A8361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2820</Words>
  <Characters>16921</Characters>
  <Application>Microsoft Macintosh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Links>
    <vt:vector size="12" baseType="variant">
      <vt:variant>
        <vt:i4>3670024</vt:i4>
      </vt:variant>
      <vt:variant>
        <vt:i4>3</vt:i4>
      </vt:variant>
      <vt:variant>
        <vt:i4>0</vt:i4>
      </vt:variant>
      <vt:variant>
        <vt:i4>5</vt:i4>
      </vt:variant>
      <vt:variant>
        <vt:lpwstr>mailto:poczta@fundacjakaroliny.pl</vt:lpwstr>
      </vt:variant>
      <vt:variant>
        <vt:lpwstr/>
      </vt:variant>
      <vt:variant>
        <vt:i4>3670024</vt:i4>
      </vt:variant>
      <vt:variant>
        <vt:i4>0</vt:i4>
      </vt:variant>
      <vt:variant>
        <vt:i4>0</vt:i4>
      </vt:variant>
      <vt:variant>
        <vt:i4>5</vt:i4>
      </vt:variant>
      <vt:variant>
        <vt:lpwstr>mailto:poczta@fundacjakaroliny.pl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Anna Porębska</cp:lastModifiedBy>
  <cp:revision>3</cp:revision>
  <cp:lastPrinted>2015-09-01T00:41:00Z</cp:lastPrinted>
  <dcterms:created xsi:type="dcterms:W3CDTF">2016-07-14T19:27:00Z</dcterms:created>
  <dcterms:modified xsi:type="dcterms:W3CDTF">2016-08-01T15:42:00Z</dcterms:modified>
</cp:coreProperties>
</file>