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8D" w:rsidRDefault="0020038D" w:rsidP="002003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038D" w:rsidRPr="003530D4" w:rsidRDefault="0020038D" w:rsidP="002003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0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UCZESTNIKA KONKURSU</w:t>
      </w:r>
    </w:p>
    <w:p w:rsidR="0020038D" w:rsidRDefault="0020038D" w:rsidP="002003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0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PRZEDMIOCIE PRZENIESIENIA MAJĄTKOWYCH PRAW AUTORSKICH DO UTWORU</w:t>
      </w:r>
    </w:p>
    <w:p w:rsidR="0020038D" w:rsidRPr="003530D4" w:rsidRDefault="0020038D" w:rsidP="002003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038D" w:rsidRPr="003530D4" w:rsidRDefault="0020038D" w:rsidP="0020038D">
      <w:pPr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30D4">
        <w:rPr>
          <w:rFonts w:ascii="Times New Roman" w:hAnsi="Times New Roman" w:cs="Times New Roman"/>
          <w:sz w:val="24"/>
          <w:szCs w:val="24"/>
        </w:rPr>
        <w:t xml:space="preserve">Uczestnik oświadcza, że jest w pełni uprawniony do skutecznego przeniesienia praw, udzielenia zezwoleń i upoważnień, o których mowa poniżej, oraz że korzystanie z Utworu nie będzie naruszać praw osób trzecich, w tym praw autorskich lub pokrewnych, praw osobistych (prawa do czci, wizerunku, prywatności itd.).  </w:t>
      </w:r>
    </w:p>
    <w:p w:rsidR="0020038D" w:rsidRPr="003530D4" w:rsidRDefault="0020038D" w:rsidP="0020038D">
      <w:pPr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30D4">
        <w:rPr>
          <w:rFonts w:ascii="Times New Roman" w:hAnsi="Times New Roman" w:cs="Times New Roman"/>
          <w:sz w:val="24"/>
          <w:szCs w:val="24"/>
        </w:rPr>
        <w:t>Uczestnik oświadcza, iż jego autorskie prawa majątkowe do Utworu na opisanych poniżej polach eksploatacji nie są i nie będą ograniczone ani obciążone na rzecz osób trzecich w jakikolwiek sposób.</w:t>
      </w:r>
    </w:p>
    <w:p w:rsidR="0020038D" w:rsidRPr="003530D4" w:rsidRDefault="0020038D" w:rsidP="0020038D">
      <w:pPr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30D4">
        <w:rPr>
          <w:rFonts w:ascii="Times New Roman" w:hAnsi="Times New Roman" w:cs="Times New Roman"/>
          <w:sz w:val="24"/>
          <w:szCs w:val="24"/>
        </w:rPr>
        <w:t>Uczestnik zwalnia Organizatora z odpowiedzialności z tytułu roszczeń lub żądań osób trzecich związanych z wykorzystywaniem Utworu przez Organizatora na polach eksploatacji opisanych poniżej i zobowiązuje się do zaspokojenia na swój koszt wszelkich uzasadnionych roszczeń lub żądań osób trzecich z tytułu naruszenia praw tych osób, a w razie zaspokojenia tych roszczeń przez Organizatora do zwrotu regresowo na wezwanie Organizatora całości pokrytych roszczeń lub żądań oraz wszelkich związanych z tym wydatków.</w:t>
      </w:r>
    </w:p>
    <w:p w:rsidR="0020038D" w:rsidRPr="003530D4" w:rsidRDefault="0020038D" w:rsidP="0020038D">
      <w:pPr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30D4">
        <w:rPr>
          <w:rFonts w:ascii="Times New Roman" w:hAnsi="Times New Roman" w:cs="Times New Roman"/>
          <w:color w:val="000000"/>
          <w:sz w:val="24"/>
          <w:szCs w:val="24"/>
        </w:rPr>
        <w:t xml:space="preserve">Pod warunkiem wygrania przez Uczestnika Etapu 2. Konkursu i tym samym uzyskania tytułu Laureata Konkursu na mocy niniejszego oświadczenia, z chwilą opublikowania wyniku Etapu 2. Konkursu, Uczestnik </w:t>
      </w:r>
      <w:r w:rsidRPr="0020038D">
        <w:rPr>
          <w:rFonts w:ascii="Times New Roman" w:hAnsi="Times New Roman" w:cs="Times New Roman"/>
          <w:color w:val="000000"/>
          <w:sz w:val="24"/>
          <w:szCs w:val="24"/>
        </w:rPr>
        <w:t>przenosi nieodpłatnie,</w:t>
      </w:r>
      <w:r w:rsidRPr="003530D4">
        <w:rPr>
          <w:rFonts w:ascii="Times New Roman" w:hAnsi="Times New Roman" w:cs="Times New Roman"/>
          <w:color w:val="000000"/>
          <w:sz w:val="24"/>
          <w:szCs w:val="24"/>
        </w:rPr>
        <w:t xml:space="preserve"> bez ograniczeń terytorialnych i czasowych na Organizatora wszystkie autorskie prawa majątkowe i pokrewne do Utworu, wraz z wyłącznym prawem zezwolenia na wykonywania zależnego prawa autorskiego do Utworu, w tym prawa do</w:t>
      </w:r>
      <w:r w:rsidRPr="003530D4">
        <w:rPr>
          <w:rFonts w:ascii="Times New Roman" w:hAnsi="Times New Roman" w:cs="Times New Roman"/>
          <w:sz w:val="24"/>
          <w:szCs w:val="24"/>
        </w:rPr>
        <w:t xml:space="preserve"> eksploatacji jakiegokolwiek utworu zrealizowanego na podstawie lub wykorzystującego Utwór. Uczestnik zezwala na nieograniczone w czasie i przestrzeni rozporządzanie Utworem oraz filmem (lub jakimkolwiek  innym utworem zrealizowanym na podstawie lub wykorzystującym Utwór) bez ograniczeń terytorialnych i czasowych (zarówno w postaci ukończonej jak i nieukończonej), na następujących polach eksploatacji:</w:t>
      </w:r>
    </w:p>
    <w:p w:rsidR="0020038D" w:rsidRPr="003530D4" w:rsidRDefault="0020038D" w:rsidP="0020038D">
      <w:pPr>
        <w:pStyle w:val="DefaultStyle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530D4">
        <w:rPr>
          <w:sz w:val="24"/>
          <w:szCs w:val="24"/>
        </w:rPr>
        <w:t xml:space="preserve">utrwalanie przy wykorzystaniu wszelkich znanych technik i na jakimkolwiek nośniku audiowizualnym, a w szczególności </w:t>
      </w:r>
      <w:r w:rsidRPr="003530D4">
        <w:rPr>
          <w:color w:val="000000"/>
          <w:sz w:val="24"/>
          <w:szCs w:val="24"/>
        </w:rPr>
        <w:t xml:space="preserve">utrwalenie techniką analogową, </w:t>
      </w:r>
      <w:r w:rsidRPr="003530D4">
        <w:rPr>
          <w:color w:val="000000"/>
          <w:sz w:val="24"/>
          <w:szCs w:val="24"/>
          <w:lang w:val="cs-CZ"/>
        </w:rPr>
        <w:t>cyfrową</w:t>
      </w:r>
      <w:r w:rsidRPr="003530D4">
        <w:rPr>
          <w:color w:val="000000"/>
          <w:sz w:val="24"/>
          <w:szCs w:val="24"/>
        </w:rPr>
        <w:t xml:space="preserve"> i optyczną na nośnikach związanych z emisją </w:t>
      </w:r>
      <w:r w:rsidRPr="003530D4">
        <w:rPr>
          <w:color w:val="000000"/>
          <w:sz w:val="24"/>
          <w:szCs w:val="24"/>
          <w:lang w:val="cs-CZ"/>
        </w:rPr>
        <w:t>telewizyjną</w:t>
      </w:r>
      <w:r w:rsidRPr="003530D4">
        <w:rPr>
          <w:color w:val="000000"/>
          <w:sz w:val="24"/>
          <w:szCs w:val="24"/>
        </w:rPr>
        <w:t xml:space="preserve">, w Internecie, w kinach, w sieci multimedialnej m.in. na następujących nośnikach: kliszy fotograficznej, fotografii cyfrowej, CD, video CD, CD-I, CD-Plus, ulepszony CD, CD-I </w:t>
      </w:r>
      <w:proofErr w:type="spellStart"/>
      <w:r w:rsidRPr="003530D4">
        <w:rPr>
          <w:color w:val="000000"/>
          <w:sz w:val="24"/>
          <w:szCs w:val="24"/>
        </w:rPr>
        <w:t>music</w:t>
      </w:r>
      <w:proofErr w:type="spellEnd"/>
      <w:r w:rsidRPr="003530D4">
        <w:rPr>
          <w:color w:val="000000"/>
          <w:sz w:val="24"/>
          <w:szCs w:val="24"/>
        </w:rPr>
        <w:t xml:space="preserve">, foto-CD-portfolio, CD-DA, EBG (elektroniczna książka graficzna), EBXA, </w:t>
      </w:r>
      <w:proofErr w:type="spellStart"/>
      <w:r w:rsidRPr="003530D4">
        <w:rPr>
          <w:color w:val="000000"/>
          <w:sz w:val="24"/>
          <w:szCs w:val="24"/>
        </w:rPr>
        <w:t>CD-Rom</w:t>
      </w:r>
      <w:proofErr w:type="spellEnd"/>
      <w:r w:rsidRPr="003530D4">
        <w:rPr>
          <w:color w:val="000000"/>
          <w:sz w:val="24"/>
          <w:szCs w:val="24"/>
        </w:rPr>
        <w:t xml:space="preserve">, MD, dyskach laserowych, dyskach kart magnetycznych, DAT, DVD, DCC, fot-CD, </w:t>
      </w:r>
      <w:proofErr w:type="spellStart"/>
      <w:r w:rsidRPr="003530D4">
        <w:rPr>
          <w:color w:val="000000"/>
          <w:sz w:val="24"/>
          <w:szCs w:val="24"/>
        </w:rPr>
        <w:t>CD-Rom</w:t>
      </w:r>
      <w:proofErr w:type="spellEnd"/>
      <w:r w:rsidRPr="003530D4">
        <w:rPr>
          <w:color w:val="000000"/>
          <w:sz w:val="24"/>
          <w:szCs w:val="24"/>
        </w:rPr>
        <w:t xml:space="preserve">-XA, dyskach i dyskietkach komputerowych, chipach układu elektronicznego, MOD, MP3, CD-SD, HD-CD, HDTV, mini-dyskach, taśmach magnetycznych, taśmach </w:t>
      </w:r>
      <w:r w:rsidRPr="003530D4">
        <w:rPr>
          <w:color w:val="000000"/>
          <w:sz w:val="24"/>
          <w:szCs w:val="24"/>
          <w:lang w:val="cs-CZ"/>
        </w:rPr>
        <w:t>filmowych</w:t>
      </w:r>
      <w:r w:rsidRPr="003530D4">
        <w:rPr>
          <w:color w:val="000000"/>
          <w:sz w:val="24"/>
          <w:szCs w:val="24"/>
        </w:rPr>
        <w:t>, kasetach,</w:t>
      </w:r>
    </w:p>
    <w:p w:rsidR="0020038D" w:rsidRPr="003530D4" w:rsidRDefault="0020038D" w:rsidP="0020038D">
      <w:pPr>
        <w:pStyle w:val="DefaultStyle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530D4">
        <w:rPr>
          <w:color w:val="000000"/>
          <w:sz w:val="24"/>
          <w:szCs w:val="24"/>
        </w:rPr>
        <w:t xml:space="preserve">zwielokrotnianie wszelkim znanymi technikami, co obejmuje </w:t>
      </w:r>
      <w:r w:rsidRPr="003530D4">
        <w:rPr>
          <w:color w:val="000000"/>
          <w:sz w:val="24"/>
          <w:szCs w:val="24"/>
          <w:lang w:val="cs-CZ"/>
        </w:rPr>
        <w:t>w szczególności</w:t>
      </w:r>
      <w:r w:rsidRPr="003530D4">
        <w:rPr>
          <w:color w:val="000000"/>
          <w:sz w:val="24"/>
          <w:szCs w:val="24"/>
        </w:rPr>
        <w:t xml:space="preserve"> zwielokrotnianie technikami magnetycznymi, cyfrowymi, analogowymi i optycznymi: drukiem, na kliszy fotograficznej, drukiem offsetowym, drukiem folii samoprzylepnych, kalkomanią, nadrukami na materiałach, rysunek, grafika, </w:t>
      </w:r>
      <w:r w:rsidRPr="003530D4">
        <w:rPr>
          <w:color w:val="000000"/>
          <w:sz w:val="24"/>
          <w:szCs w:val="24"/>
        </w:rPr>
        <w:lastRenderedPageBreak/>
        <w:t xml:space="preserve">malarstwo, fotografia cyfrowa, CD, video CD, CD-I, CD-Plus, ulepszony CD, CD-I </w:t>
      </w:r>
      <w:proofErr w:type="spellStart"/>
      <w:r w:rsidRPr="003530D4">
        <w:rPr>
          <w:color w:val="000000"/>
          <w:sz w:val="24"/>
          <w:szCs w:val="24"/>
        </w:rPr>
        <w:t>music</w:t>
      </w:r>
      <w:proofErr w:type="spellEnd"/>
      <w:r w:rsidRPr="003530D4">
        <w:rPr>
          <w:color w:val="000000"/>
          <w:sz w:val="24"/>
          <w:szCs w:val="24"/>
        </w:rPr>
        <w:t xml:space="preserve">, foto-CD-portfolio, CD-DA, EBG (elektroniczna książka graficzna), EBXA, </w:t>
      </w:r>
      <w:proofErr w:type="spellStart"/>
      <w:r w:rsidRPr="003530D4">
        <w:rPr>
          <w:color w:val="000000"/>
          <w:sz w:val="24"/>
          <w:szCs w:val="24"/>
        </w:rPr>
        <w:t>CD-Rom</w:t>
      </w:r>
      <w:proofErr w:type="spellEnd"/>
      <w:r w:rsidRPr="003530D4">
        <w:rPr>
          <w:color w:val="000000"/>
          <w:sz w:val="24"/>
          <w:szCs w:val="24"/>
        </w:rPr>
        <w:t xml:space="preserve">, MD, dyskach laserowych, dyskach kart magnetycznych, DAT, DVD, DCC, fot-CD, </w:t>
      </w:r>
      <w:proofErr w:type="spellStart"/>
      <w:r w:rsidRPr="003530D4">
        <w:rPr>
          <w:color w:val="000000"/>
          <w:sz w:val="24"/>
          <w:szCs w:val="24"/>
        </w:rPr>
        <w:t>CD-Rom</w:t>
      </w:r>
      <w:proofErr w:type="spellEnd"/>
      <w:r w:rsidRPr="003530D4">
        <w:rPr>
          <w:color w:val="000000"/>
          <w:sz w:val="24"/>
          <w:szCs w:val="24"/>
        </w:rPr>
        <w:t xml:space="preserve">-XA, </w:t>
      </w:r>
      <w:r w:rsidRPr="003530D4">
        <w:rPr>
          <w:color w:val="000000"/>
          <w:sz w:val="24"/>
          <w:szCs w:val="24"/>
          <w:lang w:val="cs-CZ"/>
        </w:rPr>
        <w:t>dyskietkach</w:t>
      </w:r>
      <w:r w:rsidRPr="003530D4">
        <w:rPr>
          <w:color w:val="000000"/>
          <w:sz w:val="24"/>
          <w:szCs w:val="24"/>
        </w:rPr>
        <w:t xml:space="preserve"> komputerowych, chipach układu elektronicznego, MOD, MP3, CD-SD, HD-CD, HDTV, mini-dyskach, taśmach magnetycznych, taśmach filmowych, kasetach, </w:t>
      </w:r>
      <w:r w:rsidRPr="003530D4">
        <w:rPr>
          <w:color w:val="000000"/>
          <w:sz w:val="24"/>
          <w:szCs w:val="24"/>
          <w:lang w:val="cs-CZ"/>
        </w:rPr>
        <w:t>wielokrotne</w:t>
      </w:r>
      <w:r w:rsidRPr="003530D4">
        <w:rPr>
          <w:color w:val="000000"/>
          <w:sz w:val="24"/>
          <w:szCs w:val="24"/>
        </w:rPr>
        <w:t xml:space="preserve"> wprowadzanie do pamięci komputera, wielokrotne wprowadzanie do sieci multimedialnych,</w:t>
      </w:r>
    </w:p>
    <w:p w:rsidR="0020038D" w:rsidRPr="003530D4" w:rsidRDefault="0020038D" w:rsidP="0020038D">
      <w:pPr>
        <w:pStyle w:val="DefaultStyle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530D4">
        <w:rPr>
          <w:color w:val="000000"/>
          <w:sz w:val="24"/>
          <w:szCs w:val="24"/>
          <w:lang w:val="cs-CZ"/>
        </w:rPr>
        <w:t>w zakresie rozpowszechniania – nadawanie, reemitowanie, a także publiczne udostępnianie w taki sposób aby każdy mógł mieć do nich dostęp w miejscu i w czasie przez siebie wybranym (Internet), w tym w szczególności:</w:t>
      </w:r>
    </w:p>
    <w:p w:rsidR="0020038D" w:rsidRPr="003530D4" w:rsidRDefault="0020038D" w:rsidP="0020038D">
      <w:pPr>
        <w:pStyle w:val="DefaultStyle"/>
        <w:keepLines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530D4">
        <w:rPr>
          <w:color w:val="000000"/>
          <w:sz w:val="24"/>
          <w:szCs w:val="24"/>
        </w:rPr>
        <w:t xml:space="preserve">wprowadzanie do obrotu w zakresie dostarczania kopii nadawcom w celu jego wyemitowania, </w:t>
      </w:r>
    </w:p>
    <w:p w:rsidR="0020038D" w:rsidRPr="003530D4" w:rsidRDefault="0020038D" w:rsidP="0020038D">
      <w:pPr>
        <w:pStyle w:val="DefaultStyle"/>
        <w:keepLines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530D4">
        <w:rPr>
          <w:color w:val="000000"/>
          <w:sz w:val="24"/>
          <w:szCs w:val="24"/>
        </w:rPr>
        <w:t xml:space="preserve">wszelkie formy eksploatacji audiowizualnej, w tym: wielokrotne nadanie za pomocą wizji przewodowej </w:t>
      </w:r>
      <w:r w:rsidRPr="003530D4">
        <w:rPr>
          <w:color w:val="000000"/>
          <w:sz w:val="24"/>
          <w:szCs w:val="24"/>
          <w:lang w:val="cs-CZ"/>
        </w:rPr>
        <w:t>albo</w:t>
      </w:r>
      <w:r w:rsidRPr="003530D4">
        <w:rPr>
          <w:color w:val="000000"/>
          <w:sz w:val="24"/>
          <w:szCs w:val="24"/>
        </w:rPr>
        <w:t xml:space="preserve"> bezprzewodowej przez stację naziemną, analogowo lub cyfrowo, wielokrotne nadanie za pośrednictwem satelity analogowego lub cyfrowego; wielokrotne równoczesne integralne nadanie utworu nadawanego przez inną organizację  telewizyjną, analogowo lub cyfrowo, przy użyciu jakichkolwiek środków technicznych naziemnych lub satelitarnych, jak i przewodowych lub bezprzewodowych, retransmisje,</w:t>
      </w:r>
    </w:p>
    <w:p w:rsidR="0020038D" w:rsidRPr="003530D4" w:rsidRDefault="0020038D" w:rsidP="0020038D">
      <w:pPr>
        <w:pStyle w:val="DefaultStyle"/>
        <w:keepLines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530D4">
        <w:rPr>
          <w:color w:val="000000"/>
          <w:sz w:val="24"/>
          <w:szCs w:val="24"/>
        </w:rPr>
        <w:t xml:space="preserve">eksploatację w Internecie, na stronach www, odpłatnie lub nieodpłatnie, na zamówienie, </w:t>
      </w:r>
    </w:p>
    <w:p w:rsidR="0020038D" w:rsidRPr="003530D4" w:rsidRDefault="0020038D" w:rsidP="0020038D">
      <w:pPr>
        <w:pStyle w:val="DefaultStyle"/>
        <w:keepLines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530D4">
        <w:rPr>
          <w:color w:val="000000"/>
          <w:sz w:val="24"/>
          <w:szCs w:val="24"/>
          <w:lang w:val="cs-CZ"/>
        </w:rPr>
        <w:t>publiczne wykonywanie lub odtwarzanie, w tym możliwość                                       wykorzystywania w trakcie szkoleń i prezentacji prowadzonych przez  Organizatora</w:t>
      </w:r>
      <w:r w:rsidRPr="003530D4">
        <w:rPr>
          <w:color w:val="000000"/>
          <w:sz w:val="24"/>
          <w:szCs w:val="24"/>
        </w:rPr>
        <w:t>.</w:t>
      </w:r>
    </w:p>
    <w:p w:rsidR="0020038D" w:rsidRPr="003530D4" w:rsidRDefault="0020038D" w:rsidP="0020038D">
      <w:pPr>
        <w:pStyle w:val="DefaultStyle"/>
        <w:keepLines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530D4">
        <w:rPr>
          <w:sz w:val="24"/>
          <w:szCs w:val="24"/>
        </w:rPr>
        <w:t>wyświetlanie, publiczne odtwarzanie;</w:t>
      </w:r>
    </w:p>
    <w:p w:rsidR="0020038D" w:rsidRPr="003530D4" w:rsidRDefault="0020038D" w:rsidP="0020038D">
      <w:pPr>
        <w:pStyle w:val="DefaultStyle"/>
        <w:keepLines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530D4">
        <w:rPr>
          <w:sz w:val="24"/>
          <w:szCs w:val="24"/>
        </w:rPr>
        <w:t>prawo obrotu w kraju i za granicą;</w:t>
      </w:r>
    </w:p>
    <w:p w:rsidR="0020038D" w:rsidRPr="003530D4" w:rsidRDefault="0020038D" w:rsidP="0020038D">
      <w:pPr>
        <w:pStyle w:val="DefaultStyle"/>
        <w:keepLines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530D4">
        <w:rPr>
          <w:sz w:val="24"/>
          <w:szCs w:val="24"/>
        </w:rPr>
        <w:t>wypożyczanie, najem, użyczenie lub wymiana nośników, na których Utwór utrwalono;</w:t>
      </w:r>
    </w:p>
    <w:p w:rsidR="0020038D" w:rsidRPr="003530D4" w:rsidRDefault="0020038D" w:rsidP="0020038D">
      <w:pPr>
        <w:pStyle w:val="DefaultStyle"/>
        <w:keepLines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530D4">
        <w:rPr>
          <w:sz w:val="24"/>
          <w:szCs w:val="24"/>
        </w:rPr>
        <w:t>sporządzanie wersji obcojęzycznych;</w:t>
      </w:r>
    </w:p>
    <w:p w:rsidR="0020038D" w:rsidRPr="003530D4" w:rsidRDefault="0020038D" w:rsidP="0020038D">
      <w:pPr>
        <w:pStyle w:val="DefaultStyle"/>
        <w:keepLines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530D4">
        <w:rPr>
          <w:sz w:val="24"/>
          <w:szCs w:val="24"/>
        </w:rPr>
        <w:t>wykorzystanie w utworach multimedialnych;</w:t>
      </w:r>
    </w:p>
    <w:p w:rsidR="0020038D" w:rsidRPr="003530D4" w:rsidRDefault="0020038D" w:rsidP="0020038D">
      <w:pPr>
        <w:pStyle w:val="DefaultStyle"/>
        <w:keepLines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530D4">
        <w:rPr>
          <w:sz w:val="24"/>
          <w:szCs w:val="24"/>
        </w:rPr>
        <w:t>wykorzystanie na stronach internetowych, w tym na stronach innych podmiotów i koproducentów;</w:t>
      </w:r>
    </w:p>
    <w:p w:rsidR="0020038D" w:rsidRPr="003530D4" w:rsidRDefault="0020038D" w:rsidP="0020038D">
      <w:pPr>
        <w:pStyle w:val="DefaultStyle"/>
        <w:keepLines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530D4">
        <w:rPr>
          <w:sz w:val="24"/>
          <w:szCs w:val="24"/>
        </w:rPr>
        <w:t>wprowadzanie do obrotu przy użyciu Internetu i innych technik przekazu danych, wykorzystujących sieci telekomunikacyjne, informatyczne i bezprzewodowe;</w:t>
      </w:r>
    </w:p>
    <w:p w:rsidR="0020038D" w:rsidRPr="003530D4" w:rsidRDefault="0020038D" w:rsidP="0020038D">
      <w:pPr>
        <w:pStyle w:val="DefaultStyle"/>
        <w:keepLines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530D4">
        <w:rPr>
          <w:sz w:val="24"/>
          <w:szCs w:val="24"/>
        </w:rPr>
        <w:t>wykorzystanie fragmentów utworu do celów promocyjnych i reklamy filmu, jego producentów i koproducentów oraz jego dystrybutorów, jak również promocji imprez innych podmiotów i koproducentów, w tym opartych na tytule utworu, oraz promocji innych podmiotów i koproducentów, z wyłączeniem promocji politycznej;</w:t>
      </w:r>
    </w:p>
    <w:p w:rsidR="0020038D" w:rsidRPr="003530D4" w:rsidRDefault="0020038D" w:rsidP="0020038D">
      <w:pPr>
        <w:pStyle w:val="DefaultStyle"/>
        <w:keepLines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530D4">
        <w:rPr>
          <w:color w:val="000000"/>
          <w:sz w:val="24"/>
          <w:szCs w:val="24"/>
        </w:rPr>
        <w:lastRenderedPageBreak/>
        <w:t>umieszczenie i wykorzystanie utworu we własnych materiałach promocyjnych, na stronach internetowych, w prasie, w reklamie mało- i wielkoformatowej, na okładkach ewentualnych nośników i na nich samych oraz przekazanie tego prawa kontrahentom krajowym i zagranicznym, z wyłączeniem promocji politycznej;</w:t>
      </w:r>
    </w:p>
    <w:p w:rsidR="0020038D" w:rsidRPr="003530D4" w:rsidRDefault="0020038D" w:rsidP="0020038D">
      <w:pPr>
        <w:pStyle w:val="DefaultStyle"/>
        <w:keepLines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spellStart"/>
      <w:r w:rsidRPr="003530D4">
        <w:rPr>
          <w:color w:val="000000"/>
          <w:sz w:val="24"/>
          <w:szCs w:val="24"/>
        </w:rPr>
        <w:t>merchandisingu</w:t>
      </w:r>
      <w:proofErr w:type="spellEnd"/>
      <w:r w:rsidRPr="003530D4">
        <w:rPr>
          <w:color w:val="000000"/>
          <w:sz w:val="24"/>
          <w:szCs w:val="24"/>
        </w:rPr>
        <w:t>, tj. wykorzystania elementów utworu, w tym w szczególności tytułu i wizerunków postaci, jako znaków towarowych, w celach promocji utworu i wprowadzania do obrotu różnych artykułów, wyprodukowanych z ich użyciem;</w:t>
      </w:r>
    </w:p>
    <w:p w:rsidR="0020038D" w:rsidRPr="003530D4" w:rsidRDefault="0020038D" w:rsidP="0020038D">
      <w:pPr>
        <w:pStyle w:val="DefaultStyle"/>
        <w:keepLines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530D4">
        <w:rPr>
          <w:color w:val="000000"/>
          <w:sz w:val="24"/>
          <w:szCs w:val="24"/>
        </w:rPr>
        <w:t>wykorzystania utworu i jego elementów w połączeniach telefonicznych, w tym przekazach tekstowych, dźwiękowych i audiowizualnych;</w:t>
      </w:r>
    </w:p>
    <w:p w:rsidR="0020038D" w:rsidRPr="003530D4" w:rsidRDefault="0020038D" w:rsidP="0020038D">
      <w:pPr>
        <w:pStyle w:val="DefaultStyle"/>
        <w:keepLines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530D4">
        <w:rPr>
          <w:color w:val="000000"/>
          <w:sz w:val="24"/>
          <w:szCs w:val="24"/>
        </w:rPr>
        <w:t>reemisja równoczesna i integralna w innej organizacji telewizyjnej, w nieograniczonej ilości nadań i wielkości nakładów,</w:t>
      </w:r>
      <w:r w:rsidRPr="003530D4">
        <w:rPr>
          <w:color w:val="000000"/>
          <w:sz w:val="24"/>
          <w:szCs w:val="24"/>
          <w:lang w:eastAsia="en-US"/>
        </w:rPr>
        <w:t xml:space="preserve"> </w:t>
      </w:r>
      <w:r w:rsidRPr="003530D4">
        <w:rPr>
          <w:color w:val="000000"/>
          <w:sz w:val="24"/>
          <w:szCs w:val="24"/>
        </w:rPr>
        <w:t>oraz na wszelkich innych dostępnych polach eksploatacji, w szczególności tych wynikających z treści art. 50 Ustawy z dnia 4 lutego 1994 r. o prawie autorskim i prawach pokrewnych.</w:t>
      </w:r>
    </w:p>
    <w:p w:rsidR="0020038D" w:rsidRPr="003530D4" w:rsidRDefault="0020038D" w:rsidP="007E7C7E">
      <w:pPr>
        <w:pStyle w:val="TextBody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3530D4">
        <w:rPr>
          <w:rFonts w:ascii="Times New Roman" w:hAnsi="Times New Roman"/>
          <w:sz w:val="24"/>
          <w:szCs w:val="24"/>
        </w:rPr>
        <w:t xml:space="preserve">Uczestnik upoważnia Organizatora oraz jego następców prawnych do wykonania w imieniu Uczestnika jego autorskich praw osobistych, o których mowa w art. 16 ustawy o prawie autorskim i prawach pokrewnych, w szczególności w zakresie decydowania o formie udostępnienia </w:t>
      </w:r>
      <w:proofErr w:type="spellStart"/>
      <w:r w:rsidRPr="003530D4">
        <w:rPr>
          <w:rFonts w:ascii="Times New Roman" w:hAnsi="Times New Roman"/>
          <w:sz w:val="24"/>
          <w:szCs w:val="24"/>
        </w:rPr>
        <w:t>Utowru</w:t>
      </w:r>
      <w:proofErr w:type="spellEnd"/>
      <w:r w:rsidRPr="003530D4">
        <w:rPr>
          <w:rFonts w:ascii="Times New Roman" w:hAnsi="Times New Roman"/>
          <w:sz w:val="24"/>
          <w:szCs w:val="24"/>
        </w:rPr>
        <w:t xml:space="preserve"> publiczności, skracaniu, fragmentaryzacji, </w:t>
      </w:r>
      <w:proofErr w:type="spellStart"/>
      <w:r w:rsidRPr="003530D4">
        <w:rPr>
          <w:rFonts w:ascii="Times New Roman" w:hAnsi="Times New Roman"/>
          <w:sz w:val="24"/>
          <w:szCs w:val="24"/>
        </w:rPr>
        <w:t>przemontowywaniu</w:t>
      </w:r>
      <w:proofErr w:type="spellEnd"/>
      <w:r w:rsidRPr="003530D4">
        <w:rPr>
          <w:rFonts w:ascii="Times New Roman" w:hAnsi="Times New Roman"/>
          <w:sz w:val="24"/>
          <w:szCs w:val="24"/>
        </w:rPr>
        <w:t xml:space="preserve">, ekstrakcji poszczególnych ich elementów, włączania jako części składowej innego utworu, a także do dokonywania wszelkich innych opracowań Utworu, bez jakichkolwiek ograniczeń, w szczególności bez ograniczeń czasowych i terytorialnych a Uczestnik zobowiązuje się, że nie będzie wykonywać w stosunku do Organizatora ani jego następców prawnych, swych autorskich praw osobistych. </w:t>
      </w:r>
    </w:p>
    <w:p w:rsidR="0020038D" w:rsidRPr="003530D4" w:rsidRDefault="0020038D" w:rsidP="007E7C7E">
      <w:pPr>
        <w:pStyle w:val="TextBody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3530D4">
        <w:rPr>
          <w:rFonts w:ascii="Times New Roman" w:hAnsi="Times New Roman"/>
          <w:color w:val="000000"/>
          <w:sz w:val="24"/>
          <w:szCs w:val="24"/>
        </w:rPr>
        <w:t xml:space="preserve">Organizator zobowiązuje się do umieszczania imienia i nazwiska Uczestnika w czołówkach utworów audiowizualnych powstałych na podstawie Utworu, a także we wszystkich materiałach promocyjnych i reklamowych (plakat, ulotka, </w:t>
      </w:r>
      <w:proofErr w:type="spellStart"/>
      <w:r w:rsidRPr="003530D4">
        <w:rPr>
          <w:rFonts w:ascii="Times New Roman" w:hAnsi="Times New Roman"/>
          <w:color w:val="000000"/>
          <w:sz w:val="24"/>
          <w:szCs w:val="24"/>
        </w:rPr>
        <w:t>trailer</w:t>
      </w:r>
      <w:proofErr w:type="spellEnd"/>
      <w:r w:rsidRPr="003530D4">
        <w:rPr>
          <w:rFonts w:ascii="Times New Roman" w:hAnsi="Times New Roman"/>
          <w:color w:val="000000"/>
          <w:sz w:val="24"/>
          <w:szCs w:val="24"/>
        </w:rPr>
        <w:t xml:space="preserve">, etc.), na których zwyczajowo umieszcza się tego typu informacje. </w:t>
      </w:r>
    </w:p>
    <w:p w:rsidR="0020038D" w:rsidRPr="003530D4" w:rsidRDefault="0020038D" w:rsidP="007E7C7E">
      <w:pPr>
        <w:pStyle w:val="TextBody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3530D4">
        <w:rPr>
          <w:rFonts w:ascii="Times New Roman" w:hAnsi="Times New Roman"/>
          <w:sz w:val="24"/>
          <w:szCs w:val="24"/>
        </w:rPr>
        <w:t xml:space="preserve">Uczestnik udziela Organizatorowi wyłącznego zezwolenia do wykonywania praw zależnych do Utworu, co oznacza w szczególności, że Uczestnik  zezwala na rozporządzanie i korzystanie z wszystkich opracowań Utworu bez konieczności uzyskiwania dodatkowych zgód albo zapłaty dodatkowego wynagrodzenia na rzecz Uczestnika. Organizator oraz jego następcy prawni mają prawo samodzielnego dokonywania powyższych opracowań (wraz z prawem do rozporządzania i korzystania z tak powstałego opracowania) bez osobnego zezwolenia Uczestnika i konieczności uiszczania dodatkowego wynagrodzenia, choćby opracowania te prowadziły do utraty indywidualnego charakteru, jaki został nadany Utworu. </w:t>
      </w:r>
    </w:p>
    <w:p w:rsidR="0020038D" w:rsidRPr="003530D4" w:rsidRDefault="0020038D" w:rsidP="007E7C7E">
      <w:pPr>
        <w:pStyle w:val="DefaultStyle"/>
        <w:numPr>
          <w:ilvl w:val="0"/>
          <w:numId w:val="1"/>
        </w:numPr>
        <w:tabs>
          <w:tab w:val="left" w:pos="900"/>
          <w:tab w:val="left" w:pos="1080"/>
        </w:tabs>
        <w:spacing w:after="0"/>
        <w:jc w:val="both"/>
        <w:rPr>
          <w:sz w:val="24"/>
          <w:szCs w:val="24"/>
        </w:rPr>
      </w:pPr>
      <w:r w:rsidRPr="003530D4">
        <w:rPr>
          <w:color w:val="000000"/>
          <w:sz w:val="24"/>
          <w:szCs w:val="24"/>
          <w:lang w:val="cs-CZ"/>
        </w:rPr>
        <w:t xml:space="preserve">Uczestnik </w:t>
      </w:r>
      <w:r w:rsidRPr="003530D4">
        <w:rPr>
          <w:color w:val="000000"/>
          <w:sz w:val="24"/>
          <w:szCs w:val="24"/>
        </w:rPr>
        <w:t xml:space="preserve">zezwala Organizatorowi na wykorzystanie Utworu w całości lub we fragmentach oraz wyraża zgodę na połączenie Utworu z innymi utworami literackimi lub audiowizualnymi. </w:t>
      </w:r>
      <w:r w:rsidRPr="003530D4">
        <w:rPr>
          <w:sz w:val="24"/>
          <w:szCs w:val="24"/>
        </w:rPr>
        <w:t>Organizator uzyskuje prawo do zezwalania na zasadzie wyłączności, na wykonywanie autorskich praw majątkowych do utworów zależnych na wyżej wymienionych polach eksploatacji.</w:t>
      </w:r>
    </w:p>
    <w:p w:rsidR="0020038D" w:rsidRPr="003530D4" w:rsidRDefault="0020038D" w:rsidP="007E7C7E">
      <w:pPr>
        <w:pStyle w:val="DefaultStyle"/>
        <w:numPr>
          <w:ilvl w:val="0"/>
          <w:numId w:val="1"/>
        </w:numPr>
        <w:tabs>
          <w:tab w:val="left" w:pos="900"/>
          <w:tab w:val="left" w:pos="1080"/>
        </w:tabs>
        <w:spacing w:after="0"/>
        <w:jc w:val="both"/>
        <w:rPr>
          <w:sz w:val="24"/>
          <w:szCs w:val="24"/>
        </w:rPr>
      </w:pPr>
      <w:r w:rsidRPr="003530D4">
        <w:rPr>
          <w:sz w:val="24"/>
          <w:szCs w:val="24"/>
        </w:rPr>
        <w:lastRenderedPageBreak/>
        <w:t xml:space="preserve">Organizator, jak i jego następcy prawni, ma prawo w zakresie pól eksploatacji, określonych w oświadczeniu, do eksploatacji Utworu lub jego wybranych fragmentów, bez ograniczeń czasowych i terytorialnych również dla celów promocyjnych i reklamowych Organizatora lub jego następców prawnych, w tym do celów publicznej prezentacji osiągnięć. </w:t>
      </w:r>
    </w:p>
    <w:p w:rsidR="0020038D" w:rsidRPr="003530D4" w:rsidRDefault="0020038D" w:rsidP="007E7C7E">
      <w:pPr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30D4">
        <w:rPr>
          <w:rFonts w:ascii="Times New Roman" w:hAnsi="Times New Roman" w:cs="Times New Roman"/>
          <w:sz w:val="24"/>
          <w:szCs w:val="24"/>
        </w:rPr>
        <w:t>Organizator ma prawo do wykorzystania komercyjnego i niekomercyjnego całości lub dowolnych fragmentów Utworu w celach reklamowych, promocyjnych, w zakresie pól eksploatacji wymienionych w oświadczeniu.</w:t>
      </w:r>
    </w:p>
    <w:p w:rsidR="0020038D" w:rsidRPr="003530D4" w:rsidRDefault="0020038D" w:rsidP="007E7C7E">
      <w:pPr>
        <w:pStyle w:val="DefaultStyle"/>
        <w:numPr>
          <w:ilvl w:val="0"/>
          <w:numId w:val="1"/>
        </w:numPr>
        <w:tabs>
          <w:tab w:val="left" w:pos="900"/>
          <w:tab w:val="left" w:pos="1080"/>
        </w:tabs>
        <w:spacing w:after="0"/>
        <w:jc w:val="both"/>
        <w:rPr>
          <w:sz w:val="24"/>
          <w:szCs w:val="24"/>
        </w:rPr>
      </w:pPr>
      <w:r w:rsidRPr="003530D4">
        <w:rPr>
          <w:sz w:val="24"/>
          <w:szCs w:val="24"/>
        </w:rPr>
        <w:t xml:space="preserve">Organizator jak i jego następcy prawni, mają prawo przeniesienia wszelkich praw oraz uprawnień nabytych na mocy oświadczenia na osoby trzecie, w tym także prawo do zezwalania na korzystanie z tychże uprawnień przez osoby trzecie. </w:t>
      </w:r>
    </w:p>
    <w:p w:rsidR="0020038D" w:rsidRPr="003530D4" w:rsidRDefault="0020038D" w:rsidP="007E7C7E">
      <w:pPr>
        <w:pStyle w:val="DefaultStyle"/>
        <w:numPr>
          <w:ilvl w:val="0"/>
          <w:numId w:val="1"/>
        </w:numPr>
        <w:tabs>
          <w:tab w:val="left" w:pos="2471"/>
          <w:tab w:val="left" w:pos="2651"/>
        </w:tabs>
        <w:spacing w:after="0"/>
        <w:jc w:val="both"/>
        <w:rPr>
          <w:sz w:val="24"/>
          <w:szCs w:val="24"/>
        </w:rPr>
      </w:pPr>
      <w:r w:rsidRPr="003530D4">
        <w:rPr>
          <w:sz w:val="24"/>
          <w:szCs w:val="24"/>
        </w:rPr>
        <w:t>Uczestnik udziela Organizatorowi lub jego następcy prawnemu, nieodwołalnego upoważnienia do sprawowania nadzoru nad sposobem korzystania z Utworu oraz podjęcia decyzji o pierwszym udostępnieniu utworów wykonanych na podstawie Utworu.</w:t>
      </w:r>
    </w:p>
    <w:p w:rsidR="0020038D" w:rsidRPr="003530D4" w:rsidRDefault="0020038D" w:rsidP="007E7C7E">
      <w:pPr>
        <w:pStyle w:val="DefaultStyle"/>
        <w:numPr>
          <w:ilvl w:val="0"/>
          <w:numId w:val="1"/>
        </w:numPr>
        <w:tabs>
          <w:tab w:val="left" w:pos="2471"/>
          <w:tab w:val="left" w:pos="2651"/>
        </w:tabs>
        <w:spacing w:after="0"/>
        <w:jc w:val="both"/>
        <w:rPr>
          <w:sz w:val="24"/>
          <w:szCs w:val="24"/>
        </w:rPr>
      </w:pPr>
      <w:r w:rsidRPr="003530D4">
        <w:rPr>
          <w:sz w:val="24"/>
          <w:szCs w:val="24"/>
        </w:rPr>
        <w:t>Jeżeli prawa autorskie Uczestnika są inkorporowane na nośniku, będącym własnością Uczestnika, Uczestnik z chwilą dostarczenia ww. nośnika Organizatorowi przenosi na Organizatora własność egzemplarza, w którym inkorporowano powyższe prawa.</w:t>
      </w:r>
    </w:p>
    <w:p w:rsidR="0020038D" w:rsidRPr="003530D4" w:rsidRDefault="0020038D" w:rsidP="007E7C7E">
      <w:pPr>
        <w:pStyle w:val="DefaultStyle"/>
        <w:numPr>
          <w:ilvl w:val="0"/>
          <w:numId w:val="1"/>
        </w:numPr>
        <w:tabs>
          <w:tab w:val="left" w:pos="2471"/>
          <w:tab w:val="left" w:pos="2651"/>
        </w:tabs>
        <w:spacing w:after="0"/>
        <w:jc w:val="both"/>
        <w:rPr>
          <w:sz w:val="24"/>
          <w:szCs w:val="24"/>
        </w:rPr>
      </w:pPr>
      <w:r w:rsidRPr="003530D4">
        <w:rPr>
          <w:sz w:val="24"/>
          <w:szCs w:val="24"/>
        </w:rPr>
        <w:t>Uczestnik</w:t>
      </w:r>
      <w:r w:rsidRPr="003530D4">
        <w:rPr>
          <w:b/>
          <w:sz w:val="24"/>
          <w:szCs w:val="24"/>
        </w:rPr>
        <w:t xml:space="preserve"> </w:t>
      </w:r>
      <w:r w:rsidRPr="003530D4">
        <w:rPr>
          <w:sz w:val="24"/>
          <w:szCs w:val="24"/>
        </w:rPr>
        <w:t>udziela niniejszym Organizatorowi opcji na nabycie autorskich praw majątkowych i zależnych do Utworu, na nowo wykształconych/nowopowstałych polach eksploatacji. Nabycie przez Organizatora autorskich praw majątkowych do Utworu, na nowo wykształconych/nowopowstałych polach eksploatacji następuje z chwilą złożenia przez Organizatora stosownego oświadczenia Uczestnikowi (określającego nowo wykształcone pole eksploatacji) na adres określony w Karcie Zgłoszenia z chwilą nadania listu poleconego z takim oświadczeniem w polskim urzędzie pocztowym. W razie złożenia takiego oświadczenia Organizator zapłaci Uczestnikowi kwotę 10,- zł (dziesięć złotych) za każde nabywane, nowopowstałe pole eksploatacji.</w:t>
      </w:r>
    </w:p>
    <w:p w:rsidR="0020038D" w:rsidRPr="003530D4" w:rsidRDefault="0020038D" w:rsidP="0020038D">
      <w:pPr>
        <w:suppressAutoHyphens/>
        <w:overflowPunct w:val="0"/>
        <w:autoSpaceDE w:val="0"/>
        <w:spacing w:after="0" w:line="276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0038D" w:rsidRDefault="0020038D" w:rsidP="0020038D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0038D" w:rsidRPr="003530D4" w:rsidRDefault="0020038D" w:rsidP="0020038D">
      <w:pPr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30D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MIEJSCE I DATA </w:t>
      </w:r>
      <w:r w:rsidRPr="003530D4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Pr="003530D4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Pr="003530D4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Pr="003530D4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Pr="003530D4">
        <w:rPr>
          <w:rFonts w:ascii="Times New Roman" w:hAnsi="Times New Roman" w:cs="Times New Roman"/>
          <w:b/>
          <w:bCs/>
          <w:caps/>
          <w:sz w:val="24"/>
          <w:szCs w:val="24"/>
        </w:rPr>
        <w:t>PODPIS UCZESTNIKA</w:t>
      </w:r>
    </w:p>
    <w:p w:rsidR="0020038D" w:rsidRDefault="0020038D" w:rsidP="0020038D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0038D" w:rsidRPr="003530D4" w:rsidRDefault="0020038D" w:rsidP="0020038D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30D4">
        <w:rPr>
          <w:rFonts w:ascii="Times New Roman" w:hAnsi="Times New Roman" w:cs="Times New Roman"/>
          <w:b/>
          <w:bCs/>
          <w:caps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...............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ab/>
        <w:t xml:space="preserve">        .......</w:t>
      </w:r>
      <w:r w:rsidRPr="003530D4">
        <w:rPr>
          <w:rFonts w:ascii="Times New Roman" w:hAnsi="Times New Roman" w:cs="Times New Roman"/>
          <w:b/>
          <w:bCs/>
          <w:caps/>
          <w:sz w:val="24"/>
          <w:szCs w:val="24"/>
        </w:rPr>
        <w:t>.........................................</w:t>
      </w:r>
    </w:p>
    <w:p w:rsidR="0020038D" w:rsidRPr="003530D4" w:rsidRDefault="0020038D" w:rsidP="0020038D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038D" w:rsidRPr="003530D4" w:rsidRDefault="0020038D" w:rsidP="0020038D">
      <w:pPr>
        <w:spacing w:before="100" w:beforeAutospacing="1" w:after="100" w:afterAutospacing="1" w:line="276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038D" w:rsidRPr="003530D4" w:rsidRDefault="0020038D" w:rsidP="0020038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0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0038D" w:rsidRPr="003530D4" w:rsidRDefault="0020038D" w:rsidP="0020038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0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E7701" w:rsidRDefault="009D0D78">
      <w:bookmarkStart w:id="0" w:name="_GoBack"/>
      <w:bookmarkEnd w:id="0"/>
    </w:p>
    <w:sectPr w:rsidR="008E7701" w:rsidSect="000D79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D78" w:rsidRDefault="009D0D78">
      <w:pPr>
        <w:spacing w:after="0" w:line="240" w:lineRule="auto"/>
      </w:pPr>
      <w:r>
        <w:separator/>
      </w:r>
    </w:p>
  </w:endnote>
  <w:endnote w:type="continuationSeparator" w:id="0">
    <w:p w:rsidR="009D0D78" w:rsidRDefault="009D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al+ Light Italique Polska">
    <w:altName w:val="MS PMincho"/>
    <w:charset w:val="8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27761"/>
      <w:docPartObj>
        <w:docPartGallery w:val="Page Numbers (Bottom of Page)"/>
        <w:docPartUnique/>
      </w:docPartObj>
    </w:sdtPr>
    <w:sdtEndPr/>
    <w:sdtContent>
      <w:p w:rsidR="00F76DC7" w:rsidRDefault="002003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C7E">
          <w:rPr>
            <w:noProof/>
          </w:rPr>
          <w:t>3</w:t>
        </w:r>
        <w:r>
          <w:fldChar w:fldCharType="end"/>
        </w:r>
      </w:p>
    </w:sdtContent>
  </w:sdt>
  <w:p w:rsidR="00F76DC7" w:rsidRDefault="009D0D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D78" w:rsidRDefault="009D0D78">
      <w:pPr>
        <w:spacing w:after="0" w:line="240" w:lineRule="auto"/>
      </w:pPr>
      <w:r>
        <w:separator/>
      </w:r>
    </w:p>
  </w:footnote>
  <w:footnote w:type="continuationSeparator" w:id="0">
    <w:p w:rsidR="009D0D78" w:rsidRDefault="009D0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B6E0C"/>
    <w:multiLevelType w:val="hybridMultilevel"/>
    <w:tmpl w:val="5C4439F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47566EE8"/>
    <w:multiLevelType w:val="multilevel"/>
    <w:tmpl w:val="83281354"/>
    <w:lvl w:ilvl="0">
      <w:start w:val="1"/>
      <w:numFmt w:val="lowerRoman"/>
      <w:lvlText w:val="%1."/>
      <w:lvlJc w:val="right"/>
      <w:pPr>
        <w:ind w:left="1854" w:hanging="360"/>
      </w:pPr>
    </w:lvl>
    <w:lvl w:ilvl="1">
      <w:start w:val="1"/>
      <w:numFmt w:val="decimal"/>
      <w:lvlText w:val="%2."/>
      <w:lvlJc w:val="left"/>
      <w:pPr>
        <w:ind w:left="2574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51894D15"/>
    <w:multiLevelType w:val="multilevel"/>
    <w:tmpl w:val="B79C4E9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6144B6"/>
    <w:multiLevelType w:val="multilevel"/>
    <w:tmpl w:val="C5EEB75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8D"/>
    <w:rsid w:val="0020038D"/>
    <w:rsid w:val="007E7C7E"/>
    <w:rsid w:val="009D0D78"/>
    <w:rsid w:val="00D917A8"/>
    <w:rsid w:val="00DB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3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38D"/>
  </w:style>
  <w:style w:type="paragraph" w:customStyle="1" w:styleId="DefaultStyle">
    <w:name w:val="Default Style"/>
    <w:rsid w:val="0020038D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TextBody">
    <w:name w:val="Text Body"/>
    <w:basedOn w:val="DefaultStyle"/>
    <w:rsid w:val="0020038D"/>
    <w:pPr>
      <w:spacing w:after="120"/>
      <w:jc w:val="both"/>
    </w:pPr>
    <w:rPr>
      <w:rFonts w:ascii="Canal+ Light Italique Polska" w:hAnsi="Canal+ Light Italique Polsk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3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38D"/>
  </w:style>
  <w:style w:type="paragraph" w:customStyle="1" w:styleId="DefaultStyle">
    <w:name w:val="Default Style"/>
    <w:rsid w:val="0020038D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TextBody">
    <w:name w:val="Text Body"/>
    <w:basedOn w:val="DefaultStyle"/>
    <w:rsid w:val="0020038D"/>
    <w:pPr>
      <w:spacing w:after="120"/>
      <w:jc w:val="both"/>
    </w:pPr>
    <w:rPr>
      <w:rFonts w:ascii="Canal+ Light Italique Polska" w:hAnsi="Canal+ Light Italique Polsk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1489</Words>
  <Characters>8940</Characters>
  <Application>Microsoft Office Word</Application>
  <DocSecurity>0</DocSecurity>
  <Lines>74</Lines>
  <Paragraphs>20</Paragraphs>
  <ScaleCrop>false</ScaleCrop>
  <Company/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Wolska</dc:creator>
  <cp:lastModifiedBy>Zuzanna Wolska</cp:lastModifiedBy>
  <cp:revision>2</cp:revision>
  <dcterms:created xsi:type="dcterms:W3CDTF">2016-03-04T11:20:00Z</dcterms:created>
  <dcterms:modified xsi:type="dcterms:W3CDTF">2016-03-07T13:28:00Z</dcterms:modified>
</cp:coreProperties>
</file>